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2D0DD" w14:textId="705F2371" w:rsidR="006E31C8" w:rsidRDefault="006E31C8" w:rsidP="00307620">
      <w:pPr>
        <w:jc w:val="center"/>
        <w:rPr>
          <w:rFonts w:ascii="Verdana" w:hAnsi="Verdana"/>
          <w:b/>
          <w:sz w:val="22"/>
          <w:szCs w:val="22"/>
        </w:rPr>
      </w:pPr>
      <w:r>
        <w:rPr>
          <w:rFonts w:ascii="Verdana" w:hAnsi="Verdana" w:cs="Verdana"/>
          <w:b/>
          <w:bCs/>
          <w:sz w:val="32"/>
          <w:szCs w:val="32"/>
        </w:rPr>
        <w:t>MINUTES</w:t>
      </w:r>
    </w:p>
    <w:p w14:paraId="3DA637F6" w14:textId="464227EF" w:rsidR="00684BC9" w:rsidRPr="00684BC9" w:rsidRDefault="00684BC9" w:rsidP="000F7A40">
      <w:pPr>
        <w:jc w:val="center"/>
        <w:rPr>
          <w:rFonts w:ascii="Verdana" w:hAnsi="Verdana"/>
          <w:b/>
          <w:sz w:val="22"/>
          <w:szCs w:val="22"/>
        </w:rPr>
      </w:pPr>
      <w:r w:rsidRPr="00684BC9">
        <w:rPr>
          <w:rFonts w:ascii="Verdana" w:hAnsi="Verdana"/>
          <w:b/>
          <w:sz w:val="22"/>
          <w:szCs w:val="22"/>
        </w:rPr>
        <w:t>GREAT MAPLESTEAD PARISH COUNCIL</w:t>
      </w:r>
    </w:p>
    <w:p w14:paraId="5CFDAA8C" w14:textId="3080A860" w:rsidR="006E31C8" w:rsidRDefault="006E31C8" w:rsidP="000F7A40">
      <w:pPr>
        <w:jc w:val="both"/>
        <w:rPr>
          <w:rFonts w:ascii="Verdana" w:hAnsi="Verdana"/>
          <w:b/>
          <w:sz w:val="22"/>
          <w:szCs w:val="22"/>
        </w:rPr>
      </w:pPr>
      <w:r>
        <w:rPr>
          <w:rFonts w:ascii="Verdana" w:hAnsi="Verdana"/>
          <w:b/>
          <w:sz w:val="22"/>
          <w:szCs w:val="22"/>
        </w:rPr>
        <w:t xml:space="preserve">   </w:t>
      </w:r>
      <w:r w:rsidR="00684BC9" w:rsidRPr="002B0976">
        <w:rPr>
          <w:rFonts w:ascii="Verdana" w:hAnsi="Verdana"/>
          <w:b/>
          <w:sz w:val="22"/>
          <w:szCs w:val="22"/>
        </w:rPr>
        <w:t xml:space="preserve">Parish Council Meeting held at the Village Hall on Wednesday </w:t>
      </w:r>
      <w:r w:rsidR="00FF59DF">
        <w:rPr>
          <w:rFonts w:ascii="Verdana" w:hAnsi="Verdana"/>
          <w:b/>
          <w:sz w:val="22"/>
          <w:szCs w:val="22"/>
        </w:rPr>
        <w:t>2</w:t>
      </w:r>
      <w:r w:rsidR="00FF59DF" w:rsidRPr="00FF59DF">
        <w:rPr>
          <w:rFonts w:ascii="Verdana" w:hAnsi="Verdana"/>
          <w:b/>
          <w:sz w:val="22"/>
          <w:szCs w:val="22"/>
          <w:vertAlign w:val="superscript"/>
        </w:rPr>
        <w:t>nd</w:t>
      </w:r>
      <w:r w:rsidR="00FF59DF">
        <w:rPr>
          <w:rFonts w:ascii="Verdana" w:hAnsi="Verdana"/>
          <w:b/>
          <w:sz w:val="22"/>
          <w:szCs w:val="22"/>
        </w:rPr>
        <w:t xml:space="preserve"> October</w:t>
      </w:r>
      <w:r>
        <w:rPr>
          <w:rFonts w:ascii="Verdana" w:hAnsi="Verdana"/>
          <w:b/>
          <w:sz w:val="22"/>
          <w:szCs w:val="22"/>
        </w:rPr>
        <w:t xml:space="preserve"> </w:t>
      </w:r>
      <w:r w:rsidR="00EA51F6" w:rsidRPr="002B0976">
        <w:rPr>
          <w:rFonts w:ascii="Verdana" w:hAnsi="Verdana"/>
          <w:b/>
          <w:sz w:val="22"/>
          <w:szCs w:val="22"/>
        </w:rPr>
        <w:t>201</w:t>
      </w:r>
      <w:r w:rsidR="00DD4690">
        <w:rPr>
          <w:rFonts w:ascii="Verdana" w:hAnsi="Verdana"/>
          <w:b/>
          <w:sz w:val="22"/>
          <w:szCs w:val="22"/>
        </w:rPr>
        <w:t>9</w:t>
      </w:r>
      <w:r>
        <w:rPr>
          <w:rFonts w:ascii="Verdana" w:hAnsi="Verdana"/>
          <w:b/>
          <w:sz w:val="22"/>
          <w:szCs w:val="22"/>
        </w:rPr>
        <w:t xml:space="preserve"> </w:t>
      </w:r>
    </w:p>
    <w:p w14:paraId="24B04177" w14:textId="2E678D64" w:rsidR="006E31C8" w:rsidRDefault="006E31C8" w:rsidP="000F7A40">
      <w:pPr>
        <w:rPr>
          <w:rFonts w:ascii="Verdana" w:hAnsi="Verdana" w:cs="Arial"/>
          <w:sz w:val="22"/>
          <w:szCs w:val="22"/>
        </w:rPr>
      </w:pPr>
      <w:r>
        <w:rPr>
          <w:rFonts w:ascii="Verdana" w:hAnsi="Verdana" w:cs="Verdana"/>
          <w:b/>
          <w:bCs/>
          <w:color w:val="002060"/>
          <w:sz w:val="22"/>
          <w:szCs w:val="22"/>
        </w:rPr>
        <w:t xml:space="preserve">   </w:t>
      </w:r>
      <w:r w:rsidR="00684BC9" w:rsidRPr="006E31C8">
        <w:rPr>
          <w:rFonts w:ascii="Verdana" w:hAnsi="Verdana" w:cs="Verdana"/>
          <w:b/>
          <w:bCs/>
          <w:color w:val="002060"/>
          <w:sz w:val="22"/>
          <w:szCs w:val="22"/>
        </w:rPr>
        <w:t>Present</w:t>
      </w:r>
      <w:r>
        <w:rPr>
          <w:rFonts w:ascii="Verdana" w:hAnsi="Verdana" w:cs="Verdana"/>
          <w:b/>
          <w:bCs/>
          <w:color w:val="002060"/>
          <w:sz w:val="22"/>
          <w:szCs w:val="22"/>
        </w:rPr>
        <w:t xml:space="preserve"> </w:t>
      </w:r>
      <w:r w:rsidR="00DD4690" w:rsidRPr="006E31C8">
        <w:rPr>
          <w:rFonts w:ascii="Verdana" w:hAnsi="Verdana" w:cs="Verdana"/>
          <w:bCs/>
          <w:sz w:val="22"/>
          <w:szCs w:val="22"/>
        </w:rPr>
        <w:t>Cllr</w:t>
      </w:r>
      <w:r w:rsidR="00DD4690">
        <w:rPr>
          <w:rFonts w:ascii="Verdana" w:hAnsi="Verdana" w:cs="Verdana"/>
          <w:bCs/>
          <w:sz w:val="22"/>
          <w:szCs w:val="22"/>
        </w:rPr>
        <w:t>.</w:t>
      </w:r>
      <w:r w:rsidR="00AF1F2A">
        <w:rPr>
          <w:rFonts w:ascii="Verdana" w:hAnsi="Verdana" w:cs="Verdana"/>
          <w:bCs/>
          <w:sz w:val="22"/>
          <w:szCs w:val="22"/>
        </w:rPr>
        <w:t>M.Elms</w:t>
      </w:r>
      <w:r w:rsidR="00DD4690">
        <w:rPr>
          <w:rFonts w:ascii="Verdana" w:hAnsi="Verdana" w:cs="Verdana"/>
          <w:bCs/>
          <w:sz w:val="22"/>
          <w:szCs w:val="22"/>
        </w:rPr>
        <w:t>.</w:t>
      </w:r>
      <w:r w:rsidR="00EA51F6" w:rsidRPr="002B0976">
        <w:rPr>
          <w:rFonts w:ascii="Verdana" w:hAnsi="Verdana" w:cs="Verdana"/>
          <w:bCs/>
          <w:sz w:val="22"/>
          <w:szCs w:val="22"/>
        </w:rPr>
        <w:t>Cllr.S.Harris.</w:t>
      </w:r>
      <w:r w:rsidR="0046695E" w:rsidRPr="002B0976">
        <w:rPr>
          <w:rFonts w:ascii="Verdana" w:hAnsi="Verdana" w:cs="Arial"/>
          <w:sz w:val="22"/>
          <w:szCs w:val="22"/>
        </w:rPr>
        <w:t>Cllr.P.Haylock</w:t>
      </w:r>
      <w:r w:rsidR="00D44F86">
        <w:rPr>
          <w:rFonts w:ascii="Verdana" w:hAnsi="Verdana" w:cs="Arial"/>
          <w:sz w:val="22"/>
          <w:szCs w:val="22"/>
        </w:rPr>
        <w:t>.</w:t>
      </w:r>
      <w:r w:rsidR="00E92A0C">
        <w:rPr>
          <w:rFonts w:ascii="Verdana" w:hAnsi="Verdana" w:cs="Arial"/>
          <w:sz w:val="22"/>
          <w:szCs w:val="22"/>
        </w:rPr>
        <w:t>Cllr.I.Johnson.</w:t>
      </w:r>
      <w:r w:rsidR="00D44F86">
        <w:rPr>
          <w:rFonts w:ascii="Verdana" w:hAnsi="Verdana" w:cs="Arial"/>
          <w:sz w:val="22"/>
          <w:szCs w:val="22"/>
        </w:rPr>
        <w:t>Cllr.J.Newton.</w:t>
      </w:r>
      <w:r w:rsidR="0046695E" w:rsidRPr="002B0976">
        <w:rPr>
          <w:rFonts w:ascii="Verdana" w:hAnsi="Verdana" w:cs="Arial"/>
          <w:sz w:val="22"/>
          <w:szCs w:val="22"/>
        </w:rPr>
        <w:t xml:space="preserve"> </w:t>
      </w:r>
      <w:r>
        <w:rPr>
          <w:rFonts w:ascii="Verdana" w:hAnsi="Verdana" w:cs="Arial"/>
          <w:sz w:val="22"/>
          <w:szCs w:val="22"/>
        </w:rPr>
        <w:t xml:space="preserve">  </w:t>
      </w:r>
    </w:p>
    <w:p w14:paraId="040011B7" w14:textId="2B2F983C" w:rsidR="00684BC9" w:rsidRPr="002B0976" w:rsidRDefault="006E31C8" w:rsidP="000F7A40">
      <w:pPr>
        <w:rPr>
          <w:rFonts w:ascii="Verdana" w:hAnsi="Verdana" w:cs="Arial"/>
          <w:sz w:val="22"/>
          <w:szCs w:val="22"/>
        </w:rPr>
      </w:pPr>
      <w:r>
        <w:rPr>
          <w:rFonts w:ascii="Verdana" w:hAnsi="Verdana" w:cs="Arial"/>
          <w:sz w:val="22"/>
          <w:szCs w:val="22"/>
        </w:rPr>
        <w:t xml:space="preserve">   </w:t>
      </w:r>
      <w:r w:rsidR="00684BC9" w:rsidRPr="002B0976">
        <w:rPr>
          <w:rFonts w:ascii="Verdana" w:hAnsi="Verdana" w:cs="Arial"/>
          <w:sz w:val="22"/>
          <w:szCs w:val="22"/>
        </w:rPr>
        <w:t xml:space="preserve">Mrs.A.Crisp – Clerk. Members of the Public – </w:t>
      </w:r>
      <w:r w:rsidR="00FF59DF">
        <w:rPr>
          <w:rFonts w:ascii="Verdana" w:hAnsi="Verdana" w:cs="Arial"/>
          <w:sz w:val="22"/>
          <w:szCs w:val="22"/>
        </w:rPr>
        <w:t>6</w:t>
      </w:r>
      <w:r w:rsidR="00684BC9" w:rsidRPr="002B0976">
        <w:rPr>
          <w:rFonts w:ascii="Verdana" w:hAnsi="Verdana" w:cs="Arial"/>
          <w:sz w:val="22"/>
          <w:szCs w:val="22"/>
        </w:rPr>
        <w:t>.</w:t>
      </w:r>
    </w:p>
    <w:p w14:paraId="11B44B89" w14:textId="77777777" w:rsidR="003B34C5" w:rsidRPr="003B34C5" w:rsidRDefault="00791422" w:rsidP="000F7A40">
      <w:pPr>
        <w:ind w:left="709" w:hanging="709"/>
        <w:rPr>
          <w:rFonts w:ascii="Verdana" w:hAnsi="Verdana" w:cs="Arial"/>
          <w:sz w:val="21"/>
          <w:szCs w:val="21"/>
        </w:rPr>
      </w:pPr>
      <w:r w:rsidRPr="00791422">
        <w:rPr>
          <w:rFonts w:ascii="Verdana" w:hAnsi="Verdana" w:cs="Verdana"/>
          <w:b/>
          <w:bCs/>
          <w:color w:val="002060"/>
          <w:sz w:val="21"/>
          <w:szCs w:val="21"/>
        </w:rPr>
        <w:t xml:space="preserve">        </w:t>
      </w:r>
    </w:p>
    <w:p w14:paraId="32ADB9B5" w14:textId="422206B1" w:rsidR="004264EE" w:rsidRPr="00DD4690" w:rsidRDefault="004264EE" w:rsidP="000F7A40">
      <w:pPr>
        <w:numPr>
          <w:ilvl w:val="0"/>
          <w:numId w:val="1"/>
        </w:numPr>
        <w:tabs>
          <w:tab w:val="clear" w:pos="720"/>
          <w:tab w:val="num" w:pos="709"/>
        </w:tabs>
        <w:ind w:left="709" w:hanging="567"/>
        <w:rPr>
          <w:rFonts w:ascii="Verdana" w:hAnsi="Verdana" w:cs="Verdana"/>
          <w:b/>
          <w:bCs/>
          <w:sz w:val="22"/>
          <w:szCs w:val="22"/>
        </w:rPr>
      </w:pPr>
      <w:r w:rsidRPr="00DD4690">
        <w:rPr>
          <w:rFonts w:ascii="Verdana" w:hAnsi="Verdana" w:cs="Verdana"/>
          <w:b/>
          <w:bCs/>
          <w:color w:val="002060"/>
          <w:sz w:val="22"/>
          <w:szCs w:val="22"/>
          <w:u w:val="single"/>
        </w:rPr>
        <w:t>Apologies and reasons for absence</w:t>
      </w:r>
      <w:r w:rsidR="009C0282" w:rsidRPr="00DD4690">
        <w:rPr>
          <w:rFonts w:ascii="Verdana" w:hAnsi="Verdana" w:cs="Verdana"/>
          <w:bCs/>
          <w:sz w:val="22"/>
          <w:szCs w:val="22"/>
        </w:rPr>
        <w:t>–</w:t>
      </w:r>
      <w:r w:rsidR="00060436" w:rsidRPr="00DD4690">
        <w:rPr>
          <w:rFonts w:ascii="Verdana" w:hAnsi="Verdana" w:cs="Verdana"/>
          <w:bCs/>
          <w:sz w:val="22"/>
          <w:szCs w:val="22"/>
        </w:rPr>
        <w:t xml:space="preserve"> </w:t>
      </w:r>
      <w:r w:rsidR="00EE438E">
        <w:rPr>
          <w:rFonts w:ascii="Verdana" w:hAnsi="Verdana" w:cs="Arial"/>
          <w:sz w:val="22"/>
          <w:szCs w:val="22"/>
        </w:rPr>
        <w:t>Cllr.P.Maile.</w:t>
      </w:r>
      <w:r w:rsidR="00FF59DF" w:rsidRPr="00FF59DF">
        <w:rPr>
          <w:rFonts w:ascii="Verdana" w:hAnsi="Verdana" w:cs="Arial"/>
          <w:sz w:val="22"/>
          <w:szCs w:val="22"/>
        </w:rPr>
        <w:t xml:space="preserve"> </w:t>
      </w:r>
      <w:r w:rsidR="00FF59DF">
        <w:rPr>
          <w:rFonts w:ascii="Verdana" w:hAnsi="Verdana" w:cs="Arial"/>
          <w:sz w:val="22"/>
          <w:szCs w:val="22"/>
        </w:rPr>
        <w:t>Cllr.S.Last</w:t>
      </w:r>
    </w:p>
    <w:p w14:paraId="19520B31" w14:textId="77777777" w:rsidR="00DD4690" w:rsidRPr="000F7A40" w:rsidRDefault="00DD4690" w:rsidP="000F7A40">
      <w:pPr>
        <w:tabs>
          <w:tab w:val="num" w:pos="709"/>
        </w:tabs>
        <w:ind w:left="709" w:hanging="567"/>
        <w:rPr>
          <w:rFonts w:ascii="Verdana" w:hAnsi="Verdana" w:cs="Verdana"/>
          <w:b/>
          <w:bCs/>
          <w:sz w:val="16"/>
          <w:szCs w:val="16"/>
        </w:rPr>
      </w:pPr>
    </w:p>
    <w:p w14:paraId="4DBA2899" w14:textId="0C3DBB60" w:rsidR="005A04D9" w:rsidRPr="002B0976" w:rsidRDefault="004264EE" w:rsidP="000F7A40">
      <w:pPr>
        <w:numPr>
          <w:ilvl w:val="0"/>
          <w:numId w:val="1"/>
        </w:numPr>
        <w:tabs>
          <w:tab w:val="clear" w:pos="720"/>
          <w:tab w:val="num" w:pos="709"/>
        </w:tabs>
        <w:ind w:left="709" w:hanging="567"/>
        <w:rPr>
          <w:rFonts w:ascii="Verdana" w:hAnsi="Verdana" w:cs="Verdana"/>
          <w:sz w:val="22"/>
          <w:szCs w:val="22"/>
        </w:rPr>
      </w:pPr>
      <w:r w:rsidRPr="002B0976">
        <w:rPr>
          <w:rFonts w:ascii="Verdana" w:hAnsi="Verdana" w:cs="Verdana"/>
          <w:b/>
          <w:bCs/>
          <w:color w:val="002060"/>
          <w:sz w:val="22"/>
          <w:szCs w:val="22"/>
          <w:u w:val="single"/>
        </w:rPr>
        <w:t>Minutes of previous meeting</w:t>
      </w:r>
      <w:r w:rsidRPr="002B0976">
        <w:rPr>
          <w:rFonts w:ascii="Verdana" w:hAnsi="Verdana" w:cs="Verdana"/>
          <w:b/>
          <w:bCs/>
          <w:color w:val="002060"/>
          <w:sz w:val="22"/>
          <w:szCs w:val="22"/>
        </w:rPr>
        <w:t xml:space="preserve"> </w:t>
      </w:r>
      <w:r w:rsidRPr="002B0976">
        <w:rPr>
          <w:rFonts w:ascii="Verdana" w:hAnsi="Verdana" w:cs="Verdana"/>
          <w:b/>
          <w:bCs/>
          <w:sz w:val="22"/>
          <w:szCs w:val="22"/>
        </w:rPr>
        <w:t>–</w:t>
      </w:r>
      <w:r w:rsidR="00684BC9" w:rsidRPr="002B0976">
        <w:rPr>
          <w:rFonts w:ascii="Verdana" w:hAnsi="Verdana" w:cs="Verdana"/>
          <w:bCs/>
          <w:sz w:val="22"/>
          <w:szCs w:val="22"/>
        </w:rPr>
        <w:t>T</w:t>
      </w:r>
      <w:r w:rsidR="00684BC9" w:rsidRPr="002B0976">
        <w:rPr>
          <w:rFonts w:ascii="Verdana" w:hAnsi="Verdana" w:cs="Verdana"/>
          <w:sz w:val="22"/>
          <w:szCs w:val="22"/>
        </w:rPr>
        <w:t>he minutes of the Pari</w:t>
      </w:r>
      <w:r w:rsidRPr="002B0976">
        <w:rPr>
          <w:rFonts w:ascii="Verdana" w:hAnsi="Verdana" w:cs="Verdana"/>
          <w:sz w:val="22"/>
          <w:szCs w:val="22"/>
        </w:rPr>
        <w:t xml:space="preserve">sh Council meeting held on the </w:t>
      </w:r>
      <w:r w:rsidR="00FF59DF">
        <w:rPr>
          <w:rFonts w:ascii="Verdana" w:hAnsi="Verdana" w:cs="Verdana"/>
          <w:sz w:val="22"/>
          <w:szCs w:val="22"/>
        </w:rPr>
        <w:t>28</w:t>
      </w:r>
      <w:r w:rsidR="00FF59DF" w:rsidRPr="00FF59DF">
        <w:rPr>
          <w:rFonts w:ascii="Verdana" w:hAnsi="Verdana" w:cs="Verdana"/>
          <w:sz w:val="22"/>
          <w:szCs w:val="22"/>
          <w:vertAlign w:val="superscript"/>
        </w:rPr>
        <w:t>th</w:t>
      </w:r>
      <w:r w:rsidR="00FF59DF">
        <w:rPr>
          <w:rFonts w:ascii="Verdana" w:hAnsi="Verdana" w:cs="Verdana"/>
          <w:sz w:val="22"/>
          <w:szCs w:val="22"/>
        </w:rPr>
        <w:t xml:space="preserve"> August</w:t>
      </w:r>
      <w:r w:rsidR="00D44F86">
        <w:rPr>
          <w:rFonts w:ascii="Verdana" w:hAnsi="Verdana" w:cs="Verdana"/>
          <w:sz w:val="22"/>
          <w:szCs w:val="22"/>
        </w:rPr>
        <w:t xml:space="preserve"> 2019</w:t>
      </w:r>
      <w:r w:rsidR="00744C63" w:rsidRPr="002B0976">
        <w:rPr>
          <w:rFonts w:ascii="Verdana" w:hAnsi="Verdana" w:cs="Verdana"/>
          <w:sz w:val="22"/>
          <w:szCs w:val="22"/>
        </w:rPr>
        <w:t>,</w:t>
      </w:r>
      <w:r w:rsidR="00684BC9" w:rsidRPr="002B0976">
        <w:rPr>
          <w:rFonts w:ascii="Verdana" w:hAnsi="Verdana" w:cs="Verdana"/>
          <w:sz w:val="22"/>
          <w:szCs w:val="22"/>
        </w:rPr>
        <w:t xml:space="preserve"> were accepted as a true and accurate account of proceedings of the meeting. Proposed by Cllr.</w:t>
      </w:r>
      <w:r w:rsidR="00FF59DF">
        <w:rPr>
          <w:rFonts w:ascii="Verdana" w:hAnsi="Verdana" w:cs="Verdana"/>
          <w:sz w:val="22"/>
          <w:szCs w:val="22"/>
        </w:rPr>
        <w:t>Johnson</w:t>
      </w:r>
      <w:r w:rsidR="00684BC9" w:rsidRPr="002B0976">
        <w:rPr>
          <w:rFonts w:ascii="Verdana" w:hAnsi="Verdana" w:cs="Verdana"/>
          <w:sz w:val="22"/>
          <w:szCs w:val="22"/>
        </w:rPr>
        <w:t xml:space="preserve">, seconded </w:t>
      </w:r>
      <w:r w:rsidR="00060436">
        <w:rPr>
          <w:rFonts w:ascii="Verdana" w:hAnsi="Verdana" w:cs="Verdana"/>
          <w:sz w:val="22"/>
          <w:szCs w:val="22"/>
        </w:rPr>
        <w:t>Cllr.</w:t>
      </w:r>
      <w:r w:rsidR="00AF1F2A">
        <w:rPr>
          <w:rFonts w:ascii="Verdana" w:hAnsi="Verdana" w:cs="Verdana"/>
          <w:sz w:val="22"/>
          <w:szCs w:val="22"/>
        </w:rPr>
        <w:t>Haylock</w:t>
      </w:r>
      <w:r w:rsidR="00684BC9" w:rsidRPr="002B0976">
        <w:rPr>
          <w:rFonts w:ascii="Verdana" w:hAnsi="Verdana" w:cs="Verdana"/>
          <w:sz w:val="22"/>
          <w:szCs w:val="22"/>
        </w:rPr>
        <w:t xml:space="preserve">. </w:t>
      </w:r>
    </w:p>
    <w:p w14:paraId="79B4593C" w14:textId="77777777" w:rsidR="005A04D9" w:rsidRPr="000F7A40" w:rsidRDefault="005A04D9" w:rsidP="000F7A40">
      <w:pPr>
        <w:pStyle w:val="ListParagraph"/>
        <w:tabs>
          <w:tab w:val="num" w:pos="709"/>
        </w:tabs>
        <w:ind w:left="709" w:hanging="567"/>
        <w:rPr>
          <w:rFonts w:ascii="Verdana" w:hAnsi="Verdana" w:cs="Verdana"/>
          <w:b/>
          <w:bCs/>
          <w:color w:val="002060"/>
          <w:sz w:val="16"/>
          <w:szCs w:val="16"/>
          <w:u w:val="single"/>
        </w:rPr>
      </w:pPr>
    </w:p>
    <w:p w14:paraId="5E7547C5" w14:textId="62D8D734" w:rsidR="00272DBC" w:rsidRPr="00060436" w:rsidRDefault="004264EE" w:rsidP="000F7A40">
      <w:pPr>
        <w:numPr>
          <w:ilvl w:val="0"/>
          <w:numId w:val="1"/>
        </w:numPr>
        <w:tabs>
          <w:tab w:val="clear" w:pos="720"/>
          <w:tab w:val="num" w:pos="709"/>
        </w:tabs>
        <w:ind w:left="709" w:hanging="567"/>
        <w:rPr>
          <w:rFonts w:ascii="Verdana" w:hAnsi="Verdana" w:cs="Verdana"/>
          <w:sz w:val="22"/>
          <w:szCs w:val="22"/>
        </w:rPr>
      </w:pPr>
      <w:r w:rsidRPr="00060436">
        <w:rPr>
          <w:rFonts w:ascii="Verdana" w:hAnsi="Verdana" w:cs="Verdana"/>
          <w:b/>
          <w:bCs/>
          <w:color w:val="002060"/>
          <w:sz w:val="22"/>
          <w:szCs w:val="22"/>
          <w:u w:val="single"/>
        </w:rPr>
        <w:t>Declarations of Interest</w:t>
      </w:r>
      <w:r w:rsidR="00EA51F6" w:rsidRPr="00060436">
        <w:rPr>
          <w:rFonts w:ascii="Verdana" w:hAnsi="Verdana" w:cs="Verdana"/>
          <w:b/>
          <w:bCs/>
          <w:color w:val="002060"/>
          <w:sz w:val="22"/>
          <w:szCs w:val="22"/>
          <w:u w:val="single"/>
        </w:rPr>
        <w:t xml:space="preserve"> </w:t>
      </w:r>
      <w:r w:rsidRPr="00060436">
        <w:rPr>
          <w:rFonts w:ascii="Verdana" w:hAnsi="Verdana" w:cs="Verdana"/>
          <w:color w:val="002060"/>
          <w:sz w:val="22"/>
          <w:szCs w:val="22"/>
        </w:rPr>
        <w:t xml:space="preserve"> </w:t>
      </w:r>
      <w:r w:rsidR="000242DB" w:rsidRPr="00060436">
        <w:rPr>
          <w:rFonts w:ascii="Verdana" w:hAnsi="Verdana" w:cs="Verdana"/>
          <w:sz w:val="22"/>
          <w:szCs w:val="22"/>
        </w:rPr>
        <w:t xml:space="preserve">- </w:t>
      </w:r>
      <w:r w:rsidR="00FF59DF">
        <w:rPr>
          <w:rFonts w:ascii="Verdana" w:hAnsi="Verdana" w:cs="Verdana"/>
          <w:sz w:val="22"/>
          <w:szCs w:val="22"/>
        </w:rPr>
        <w:t>Agenda Item 10.2 Planning Application 19/01683/HH &amp; 19/01684/LBC Walnut Tree Cottage, Church Street - Cllrs. Elms &amp; Harris declared a Non-Pecuniary Interest as the applicant is known to them as a member of the village Task Force. Both remained in the meeting to debate and vote on the business item.</w:t>
      </w:r>
    </w:p>
    <w:p w14:paraId="4EA5D46C" w14:textId="77777777" w:rsidR="004264EE" w:rsidRPr="000F7A40" w:rsidRDefault="004264EE" w:rsidP="000F7A40">
      <w:pPr>
        <w:tabs>
          <w:tab w:val="num" w:pos="709"/>
        </w:tabs>
        <w:ind w:left="709" w:hanging="567"/>
        <w:rPr>
          <w:rFonts w:ascii="Verdana" w:hAnsi="Verdana" w:cs="Verdana"/>
          <w:sz w:val="16"/>
          <w:szCs w:val="16"/>
        </w:rPr>
      </w:pPr>
    </w:p>
    <w:p w14:paraId="5C13F233" w14:textId="7D710EF8" w:rsidR="00AD36B9" w:rsidRPr="00587E73" w:rsidRDefault="004264EE" w:rsidP="000F7A40">
      <w:pPr>
        <w:numPr>
          <w:ilvl w:val="0"/>
          <w:numId w:val="1"/>
        </w:numPr>
        <w:tabs>
          <w:tab w:val="clear" w:pos="720"/>
          <w:tab w:val="num" w:pos="709"/>
        </w:tabs>
        <w:ind w:left="709" w:hanging="567"/>
        <w:rPr>
          <w:rFonts w:ascii="Verdana" w:hAnsi="Verdana" w:cs="Verdana"/>
          <w:iCs/>
          <w:sz w:val="22"/>
          <w:szCs w:val="22"/>
        </w:rPr>
      </w:pPr>
      <w:r w:rsidRPr="002B0976">
        <w:rPr>
          <w:rFonts w:ascii="Verdana" w:hAnsi="Verdana" w:cs="Verdana"/>
          <w:b/>
          <w:bCs/>
          <w:color w:val="002060"/>
          <w:sz w:val="22"/>
          <w:szCs w:val="22"/>
          <w:u w:val="single"/>
        </w:rPr>
        <w:t>County and District Matters</w:t>
      </w:r>
      <w:r w:rsidRPr="002B0976">
        <w:rPr>
          <w:rFonts w:ascii="Verdana" w:hAnsi="Verdana" w:cs="Verdana"/>
          <w:i/>
          <w:iCs/>
          <w:color w:val="002060"/>
          <w:sz w:val="22"/>
          <w:szCs w:val="22"/>
        </w:rPr>
        <w:t xml:space="preserve"> </w:t>
      </w:r>
      <w:r w:rsidRPr="002B0976">
        <w:rPr>
          <w:rFonts w:ascii="Verdana" w:hAnsi="Verdana" w:cs="Verdana"/>
          <w:i/>
          <w:iCs/>
          <w:sz w:val="22"/>
          <w:szCs w:val="22"/>
        </w:rPr>
        <w:t>–</w:t>
      </w:r>
      <w:r w:rsidR="00EE438E">
        <w:rPr>
          <w:rFonts w:ascii="Verdana" w:hAnsi="Verdana" w:cs="Verdana"/>
          <w:i/>
          <w:iCs/>
          <w:sz w:val="22"/>
          <w:szCs w:val="22"/>
        </w:rPr>
        <w:t xml:space="preserve"> </w:t>
      </w:r>
      <w:r w:rsidR="00D44F86">
        <w:rPr>
          <w:rFonts w:ascii="Verdana" w:hAnsi="Verdana" w:cs="Verdana"/>
          <w:iCs/>
          <w:sz w:val="22"/>
          <w:szCs w:val="22"/>
        </w:rPr>
        <w:t>Dist.Cllr.</w:t>
      </w:r>
      <w:r w:rsidR="00AF1F2A">
        <w:rPr>
          <w:rFonts w:ascii="Verdana" w:hAnsi="Verdana" w:cs="Verdana"/>
          <w:iCs/>
          <w:sz w:val="22"/>
          <w:szCs w:val="22"/>
        </w:rPr>
        <w:t>P.Schwier</w:t>
      </w:r>
      <w:r w:rsidR="00EE438E">
        <w:rPr>
          <w:rFonts w:ascii="Verdana" w:hAnsi="Verdana" w:cs="Verdana"/>
          <w:iCs/>
          <w:sz w:val="22"/>
          <w:szCs w:val="22"/>
        </w:rPr>
        <w:t xml:space="preserve"> – </w:t>
      </w:r>
      <w:r w:rsidR="00FF59DF">
        <w:rPr>
          <w:rFonts w:ascii="Verdana" w:hAnsi="Verdana" w:cs="Verdana"/>
          <w:b/>
          <w:bCs/>
          <w:iCs/>
          <w:sz w:val="22"/>
          <w:szCs w:val="22"/>
        </w:rPr>
        <w:t>Horizon120</w:t>
      </w:r>
      <w:r w:rsidR="00EE438E">
        <w:rPr>
          <w:rFonts w:ascii="Verdana" w:hAnsi="Verdana" w:cs="Verdana"/>
          <w:iCs/>
          <w:sz w:val="22"/>
          <w:szCs w:val="22"/>
        </w:rPr>
        <w:t xml:space="preserve"> – </w:t>
      </w:r>
      <w:r w:rsidR="00FF59DF">
        <w:rPr>
          <w:rFonts w:ascii="Verdana" w:hAnsi="Verdana" w:cs="Verdana"/>
          <w:iCs/>
          <w:sz w:val="22"/>
          <w:szCs w:val="22"/>
        </w:rPr>
        <w:t>BDC have approved an application from Gridserve to provide 24 ultra-fast vehicle charging points at the new business site.</w:t>
      </w:r>
      <w:r w:rsidR="00046DC4">
        <w:rPr>
          <w:rFonts w:ascii="Verdana" w:hAnsi="Verdana" w:cs="Verdana"/>
          <w:iCs/>
          <w:sz w:val="22"/>
          <w:szCs w:val="22"/>
        </w:rPr>
        <w:t xml:space="preserve"> Consultation on Horizon120 currently open for comment (see agenda item 11). BDC are seeking to adopt a Local Development Order (LDO) to simplify the planning process and encourage businesses to the site.</w:t>
      </w:r>
    </w:p>
    <w:p w14:paraId="6AA558EF" w14:textId="77777777" w:rsidR="004264EE" w:rsidRPr="000F7A40" w:rsidRDefault="00B142F9" w:rsidP="000F7A40">
      <w:pPr>
        <w:tabs>
          <w:tab w:val="num" w:pos="709"/>
        </w:tabs>
        <w:ind w:left="709" w:hanging="567"/>
        <w:rPr>
          <w:rFonts w:ascii="Verdana" w:hAnsi="Verdana" w:cs="Verdana"/>
          <w:sz w:val="16"/>
          <w:szCs w:val="16"/>
          <w:u w:val="single"/>
        </w:rPr>
      </w:pPr>
      <w:r w:rsidRPr="000F7A40">
        <w:rPr>
          <w:rFonts w:ascii="Verdana" w:hAnsi="Verdana" w:cs="Verdana"/>
          <w:iCs/>
          <w:sz w:val="16"/>
          <w:szCs w:val="16"/>
        </w:rPr>
        <w:t xml:space="preserve"> </w:t>
      </w:r>
    </w:p>
    <w:p w14:paraId="6451B565" w14:textId="77777777" w:rsidR="004264EE" w:rsidRPr="002B0976" w:rsidRDefault="004264EE" w:rsidP="000F7A40">
      <w:pPr>
        <w:numPr>
          <w:ilvl w:val="0"/>
          <w:numId w:val="1"/>
        </w:numPr>
        <w:tabs>
          <w:tab w:val="clear" w:pos="720"/>
          <w:tab w:val="num" w:pos="709"/>
        </w:tabs>
        <w:ind w:left="709" w:hanging="567"/>
        <w:rPr>
          <w:rFonts w:ascii="Verdana" w:hAnsi="Verdana" w:cs="Verdana"/>
          <w:sz w:val="22"/>
          <w:szCs w:val="22"/>
          <w:u w:val="single"/>
        </w:rPr>
      </w:pPr>
      <w:r w:rsidRPr="002B0976">
        <w:rPr>
          <w:rFonts w:ascii="Verdana" w:hAnsi="Verdana" w:cs="Verdana"/>
          <w:b/>
          <w:bCs/>
          <w:color w:val="002060"/>
          <w:sz w:val="22"/>
          <w:szCs w:val="22"/>
          <w:u w:val="single"/>
        </w:rPr>
        <w:t>Officers Reports &amp; Information Exchange</w:t>
      </w:r>
      <w:r w:rsidRPr="002B0976">
        <w:rPr>
          <w:rFonts w:ascii="Verdana" w:hAnsi="Verdana" w:cs="Verdana"/>
          <w:b/>
          <w:bCs/>
          <w:color w:val="002060"/>
          <w:sz w:val="22"/>
          <w:szCs w:val="22"/>
        </w:rPr>
        <w:t xml:space="preserve"> </w:t>
      </w:r>
      <w:r w:rsidRPr="002B0976">
        <w:rPr>
          <w:rFonts w:ascii="Verdana" w:hAnsi="Verdana" w:cs="Verdana"/>
          <w:b/>
          <w:bCs/>
          <w:sz w:val="22"/>
          <w:szCs w:val="22"/>
        </w:rPr>
        <w:t xml:space="preserve">– </w:t>
      </w:r>
      <w:r w:rsidRPr="002B0976">
        <w:rPr>
          <w:rFonts w:ascii="Verdana" w:hAnsi="Verdana" w:cs="Verdana"/>
          <w:i/>
          <w:iCs/>
          <w:sz w:val="22"/>
          <w:szCs w:val="22"/>
        </w:rPr>
        <w:t>No business decisions may be made.</w:t>
      </w:r>
    </w:p>
    <w:p w14:paraId="38B77EE1" w14:textId="3A4D8279" w:rsidR="0040470C" w:rsidRPr="00AE61BE" w:rsidRDefault="00321314" w:rsidP="000F7A40">
      <w:pPr>
        <w:tabs>
          <w:tab w:val="num" w:pos="709"/>
        </w:tabs>
        <w:ind w:left="709" w:hanging="567"/>
        <w:rPr>
          <w:rFonts w:ascii="Verdana" w:hAnsi="Verdana" w:cs="Verdana"/>
          <w:bCs/>
          <w:sz w:val="22"/>
          <w:szCs w:val="22"/>
        </w:rPr>
      </w:pPr>
      <w:r>
        <w:rPr>
          <w:rFonts w:ascii="Verdana" w:hAnsi="Verdana" w:cs="Verdana"/>
          <w:b/>
          <w:sz w:val="22"/>
          <w:szCs w:val="22"/>
        </w:rPr>
        <w:t xml:space="preserve">       </w:t>
      </w:r>
      <w:r w:rsidR="000F7A40">
        <w:rPr>
          <w:rFonts w:ascii="Verdana" w:hAnsi="Verdana" w:cs="Verdana"/>
          <w:b/>
          <w:sz w:val="22"/>
          <w:szCs w:val="22"/>
        </w:rPr>
        <w:tab/>
      </w:r>
      <w:r w:rsidR="0040470C" w:rsidRPr="00AE61BE">
        <w:rPr>
          <w:rFonts w:ascii="Verdana" w:hAnsi="Verdana" w:cs="Verdana"/>
          <w:b/>
          <w:sz w:val="22"/>
          <w:szCs w:val="22"/>
        </w:rPr>
        <w:t>Cllr.</w:t>
      </w:r>
      <w:r w:rsidR="0040470C" w:rsidRPr="00AE61BE">
        <w:rPr>
          <w:rFonts w:ascii="Verdana" w:hAnsi="Verdana" w:cs="Verdana"/>
          <w:b/>
          <w:bCs/>
          <w:sz w:val="22"/>
          <w:szCs w:val="22"/>
        </w:rPr>
        <w:t>Haylock</w:t>
      </w:r>
      <w:r w:rsidR="0040470C" w:rsidRPr="00AE61BE">
        <w:rPr>
          <w:rFonts w:ascii="Verdana" w:hAnsi="Verdana" w:cs="Verdana"/>
          <w:sz w:val="22"/>
          <w:szCs w:val="22"/>
        </w:rPr>
        <w:t xml:space="preserve"> – </w:t>
      </w:r>
      <w:r w:rsidR="0040470C" w:rsidRPr="00AE61BE">
        <w:rPr>
          <w:rFonts w:ascii="Verdana" w:hAnsi="Verdana" w:cs="Verdana"/>
          <w:b/>
          <w:sz w:val="22"/>
          <w:szCs w:val="22"/>
        </w:rPr>
        <w:t>Planning</w:t>
      </w:r>
      <w:r w:rsidR="0040470C" w:rsidRPr="00AE61BE">
        <w:rPr>
          <w:rFonts w:ascii="Verdana" w:hAnsi="Verdana" w:cs="Verdana"/>
          <w:bCs/>
          <w:sz w:val="22"/>
          <w:szCs w:val="22"/>
        </w:rPr>
        <w:t xml:space="preserve"> – See Agenda item 10.</w:t>
      </w:r>
    </w:p>
    <w:p w14:paraId="173C2A9C" w14:textId="09486B6A" w:rsidR="0040470C" w:rsidRDefault="00321314" w:rsidP="000F7A40">
      <w:pPr>
        <w:tabs>
          <w:tab w:val="num" w:pos="709"/>
        </w:tabs>
        <w:ind w:left="709" w:hanging="567"/>
        <w:rPr>
          <w:rFonts w:ascii="Verdana" w:hAnsi="Verdana" w:cs="Verdana"/>
          <w:bCs/>
          <w:sz w:val="22"/>
          <w:szCs w:val="22"/>
        </w:rPr>
      </w:pPr>
      <w:r>
        <w:rPr>
          <w:rFonts w:ascii="Verdana" w:hAnsi="Verdana" w:cs="Verdana"/>
          <w:b/>
          <w:sz w:val="22"/>
          <w:szCs w:val="22"/>
        </w:rPr>
        <w:t xml:space="preserve">       </w:t>
      </w:r>
      <w:r w:rsidR="000F7A40">
        <w:rPr>
          <w:rFonts w:ascii="Verdana" w:hAnsi="Verdana" w:cs="Verdana"/>
          <w:b/>
          <w:sz w:val="22"/>
          <w:szCs w:val="22"/>
        </w:rPr>
        <w:tab/>
      </w:r>
      <w:r w:rsidR="0040470C" w:rsidRPr="0040470C">
        <w:rPr>
          <w:rFonts w:ascii="Verdana" w:hAnsi="Verdana" w:cs="Verdana"/>
          <w:b/>
          <w:sz w:val="22"/>
          <w:szCs w:val="22"/>
        </w:rPr>
        <w:t>Cllr</w:t>
      </w:r>
      <w:r w:rsidR="0040470C" w:rsidRPr="0040470C">
        <w:rPr>
          <w:rFonts w:ascii="Verdana" w:hAnsi="Verdana" w:cs="Verdana"/>
          <w:bCs/>
          <w:sz w:val="22"/>
          <w:szCs w:val="22"/>
        </w:rPr>
        <w:t>.</w:t>
      </w:r>
      <w:r w:rsidR="0040470C" w:rsidRPr="0040470C">
        <w:rPr>
          <w:rFonts w:ascii="Verdana" w:hAnsi="Verdana" w:cs="Verdana"/>
          <w:b/>
          <w:sz w:val="22"/>
          <w:szCs w:val="22"/>
        </w:rPr>
        <w:t>Harris</w:t>
      </w:r>
      <w:r w:rsidR="0040470C" w:rsidRPr="0040470C">
        <w:rPr>
          <w:rFonts w:ascii="Verdana" w:hAnsi="Verdana" w:cs="Verdana"/>
          <w:bCs/>
          <w:sz w:val="22"/>
          <w:szCs w:val="22"/>
        </w:rPr>
        <w:t xml:space="preserve"> – As per report. See Appendix 1.</w:t>
      </w:r>
    </w:p>
    <w:p w14:paraId="557697A1" w14:textId="65585882" w:rsidR="00046DC4" w:rsidRDefault="00046DC4" w:rsidP="000F7A40">
      <w:pPr>
        <w:tabs>
          <w:tab w:val="num" w:pos="709"/>
        </w:tabs>
        <w:ind w:left="709" w:hanging="567"/>
        <w:rPr>
          <w:rFonts w:ascii="Verdana" w:hAnsi="Verdana" w:cs="Verdana"/>
          <w:bCs/>
          <w:sz w:val="22"/>
          <w:szCs w:val="22"/>
        </w:rPr>
      </w:pPr>
      <w:r>
        <w:rPr>
          <w:rFonts w:ascii="Verdana" w:hAnsi="Verdana" w:cs="Verdana"/>
          <w:bCs/>
          <w:sz w:val="22"/>
          <w:szCs w:val="22"/>
        </w:rPr>
        <w:t xml:space="preserve">       </w:t>
      </w:r>
      <w:r w:rsidR="000F7A40">
        <w:rPr>
          <w:rFonts w:ascii="Verdana" w:hAnsi="Verdana" w:cs="Verdana"/>
          <w:bCs/>
          <w:sz w:val="22"/>
          <w:szCs w:val="22"/>
        </w:rPr>
        <w:tab/>
      </w:r>
      <w:r w:rsidRPr="00046DC4">
        <w:rPr>
          <w:rFonts w:ascii="Verdana" w:hAnsi="Verdana" w:cs="Verdana"/>
          <w:b/>
          <w:sz w:val="22"/>
          <w:szCs w:val="22"/>
        </w:rPr>
        <w:t>Cllr.Newton</w:t>
      </w:r>
      <w:r>
        <w:rPr>
          <w:rFonts w:ascii="Verdana" w:hAnsi="Verdana" w:cs="Verdana"/>
          <w:b/>
          <w:sz w:val="22"/>
          <w:szCs w:val="22"/>
        </w:rPr>
        <w:t xml:space="preserve"> – </w:t>
      </w:r>
      <w:r w:rsidRPr="00046DC4">
        <w:rPr>
          <w:rFonts w:ascii="Verdana" w:hAnsi="Verdana" w:cs="Verdana"/>
          <w:bCs/>
          <w:sz w:val="22"/>
          <w:szCs w:val="22"/>
        </w:rPr>
        <w:t>No report</w:t>
      </w:r>
    </w:p>
    <w:p w14:paraId="61E26AE2" w14:textId="261A987A" w:rsidR="00046DC4" w:rsidRPr="00046DC4" w:rsidRDefault="000F7A40" w:rsidP="000F7A40">
      <w:pPr>
        <w:pStyle w:val="ListParagraph"/>
        <w:tabs>
          <w:tab w:val="num" w:pos="709"/>
        </w:tabs>
        <w:ind w:left="709" w:hanging="567"/>
        <w:rPr>
          <w:rFonts w:ascii="Verdana" w:hAnsi="Verdana" w:cs="Verdana"/>
          <w:sz w:val="22"/>
          <w:szCs w:val="22"/>
        </w:rPr>
      </w:pPr>
      <w:r>
        <w:rPr>
          <w:rFonts w:ascii="Verdana" w:hAnsi="Verdana" w:cs="Verdana"/>
          <w:b/>
          <w:bCs/>
          <w:sz w:val="22"/>
          <w:szCs w:val="22"/>
        </w:rPr>
        <w:tab/>
      </w:r>
      <w:r w:rsidR="00046DC4">
        <w:rPr>
          <w:rFonts w:ascii="Verdana" w:hAnsi="Verdana" w:cs="Verdana"/>
          <w:b/>
          <w:bCs/>
          <w:sz w:val="22"/>
          <w:szCs w:val="22"/>
        </w:rPr>
        <w:t>Cllr.Elms</w:t>
      </w:r>
      <w:r w:rsidR="00046DC4">
        <w:rPr>
          <w:rFonts w:ascii="Verdana" w:hAnsi="Verdana" w:cs="Verdana"/>
          <w:sz w:val="22"/>
          <w:szCs w:val="22"/>
        </w:rPr>
        <w:t xml:space="preserve"> – </w:t>
      </w:r>
      <w:r w:rsidR="00046DC4" w:rsidRPr="00046DC4">
        <w:rPr>
          <w:rFonts w:ascii="Verdana" w:hAnsi="Verdana" w:cs="Verdana"/>
          <w:b/>
          <w:bCs/>
          <w:sz w:val="22"/>
          <w:szCs w:val="22"/>
        </w:rPr>
        <w:t>Highways</w:t>
      </w:r>
      <w:r w:rsidR="00046DC4">
        <w:rPr>
          <w:rFonts w:ascii="Verdana" w:hAnsi="Verdana" w:cs="Verdana"/>
          <w:b/>
          <w:bCs/>
          <w:sz w:val="22"/>
          <w:szCs w:val="22"/>
        </w:rPr>
        <w:t xml:space="preserve"> </w:t>
      </w:r>
      <w:r w:rsidR="00046DC4">
        <w:rPr>
          <w:rFonts w:ascii="Verdana" w:hAnsi="Verdana" w:cs="Verdana"/>
          <w:sz w:val="22"/>
          <w:szCs w:val="22"/>
        </w:rPr>
        <w:t xml:space="preserve">– Clearance work on the vegetation by the pond on the corner of Monks Lodge Road will commence shortly, following permission being granted by the landowner. Work to be undertaken by the Task Force. Cllr.Newton </w:t>
      </w:r>
      <w:r w:rsidR="00EC0D81">
        <w:rPr>
          <w:rFonts w:ascii="Verdana" w:hAnsi="Verdana" w:cs="Verdana"/>
          <w:sz w:val="22"/>
          <w:szCs w:val="22"/>
        </w:rPr>
        <w:t>will utilise farm machinery to assist with larger/tougher plants. A proposal has been sent to ECC, following guidance from Cty.Cllr.David Finch, to request a road safety review within the parish. Concerns raised regarding speeding cars particularly on narrow lanes and areas frequented by other road users.</w:t>
      </w:r>
    </w:p>
    <w:p w14:paraId="7F74E646" w14:textId="63437CDC" w:rsidR="00EC0D81" w:rsidRDefault="000F7A40" w:rsidP="000F7A40">
      <w:pPr>
        <w:pStyle w:val="ListParagraph"/>
        <w:tabs>
          <w:tab w:val="num" w:pos="709"/>
        </w:tabs>
        <w:ind w:left="709" w:hanging="567"/>
        <w:rPr>
          <w:rFonts w:ascii="Verdana" w:hAnsi="Verdana" w:cs="Verdana"/>
          <w:bCs/>
          <w:sz w:val="22"/>
          <w:szCs w:val="22"/>
        </w:rPr>
      </w:pPr>
      <w:r>
        <w:rPr>
          <w:rFonts w:ascii="Verdana" w:hAnsi="Verdana" w:cs="Verdana"/>
          <w:b/>
          <w:sz w:val="22"/>
          <w:szCs w:val="22"/>
        </w:rPr>
        <w:tab/>
      </w:r>
      <w:r w:rsidR="00046DC4">
        <w:rPr>
          <w:rFonts w:ascii="Verdana" w:hAnsi="Verdana" w:cs="Verdana"/>
          <w:b/>
          <w:sz w:val="22"/>
          <w:szCs w:val="22"/>
        </w:rPr>
        <w:t>Drainage</w:t>
      </w:r>
      <w:r w:rsidR="00046DC4">
        <w:rPr>
          <w:rFonts w:ascii="Verdana" w:hAnsi="Verdana" w:cs="Verdana"/>
          <w:bCs/>
          <w:sz w:val="22"/>
          <w:szCs w:val="22"/>
        </w:rPr>
        <w:t xml:space="preserve"> – </w:t>
      </w:r>
      <w:r w:rsidR="00EC0D81">
        <w:rPr>
          <w:rFonts w:ascii="Verdana" w:hAnsi="Verdana" w:cs="Verdana"/>
          <w:bCs/>
          <w:sz w:val="22"/>
          <w:szCs w:val="22"/>
        </w:rPr>
        <w:t>Latest news suggests that work on Lucking Street may commence in the very near future</w:t>
      </w:r>
      <w:r w:rsidR="00046DC4">
        <w:rPr>
          <w:rFonts w:ascii="Verdana" w:hAnsi="Verdana" w:cs="Verdana"/>
          <w:bCs/>
          <w:sz w:val="22"/>
          <w:szCs w:val="22"/>
        </w:rPr>
        <w:t>.</w:t>
      </w:r>
      <w:r w:rsidR="00EC0D81">
        <w:rPr>
          <w:rFonts w:ascii="Verdana" w:hAnsi="Verdana" w:cs="Verdana"/>
          <w:bCs/>
          <w:sz w:val="22"/>
          <w:szCs w:val="22"/>
        </w:rPr>
        <w:t xml:space="preserve"> </w:t>
      </w:r>
    </w:p>
    <w:p w14:paraId="67D22581" w14:textId="2F19F909" w:rsidR="00EC0D81" w:rsidRDefault="000F7A40" w:rsidP="000F7A40">
      <w:pPr>
        <w:pStyle w:val="ListParagraph"/>
        <w:tabs>
          <w:tab w:val="num" w:pos="709"/>
        </w:tabs>
        <w:ind w:left="709" w:hanging="567"/>
        <w:rPr>
          <w:rFonts w:ascii="Verdana" w:hAnsi="Verdana" w:cs="Verdana"/>
          <w:bCs/>
          <w:sz w:val="22"/>
          <w:szCs w:val="22"/>
        </w:rPr>
      </w:pPr>
      <w:r>
        <w:rPr>
          <w:rFonts w:ascii="Verdana" w:hAnsi="Verdana" w:cs="Verdana"/>
          <w:b/>
          <w:sz w:val="22"/>
          <w:szCs w:val="22"/>
        </w:rPr>
        <w:tab/>
      </w:r>
      <w:r w:rsidR="00EC0D81">
        <w:rPr>
          <w:rFonts w:ascii="Verdana" w:hAnsi="Verdana" w:cs="Verdana"/>
          <w:b/>
          <w:sz w:val="22"/>
          <w:szCs w:val="22"/>
        </w:rPr>
        <w:t>Village Playing Field</w:t>
      </w:r>
      <w:r w:rsidR="00EC0D81">
        <w:rPr>
          <w:rFonts w:ascii="Verdana" w:hAnsi="Verdana" w:cs="Verdana"/>
          <w:bCs/>
          <w:sz w:val="22"/>
          <w:szCs w:val="22"/>
        </w:rPr>
        <w:t xml:space="preserve"> – The replacement waste bin will be installed shortly, as the recent wet weather is beginning to soften the ground, which will make the work easier.</w:t>
      </w:r>
    </w:p>
    <w:p w14:paraId="69E636C4" w14:textId="6679FA3F" w:rsidR="00EC0D81" w:rsidRDefault="000F7A40" w:rsidP="000F7A40">
      <w:pPr>
        <w:pStyle w:val="ListParagraph"/>
        <w:tabs>
          <w:tab w:val="num" w:pos="709"/>
        </w:tabs>
        <w:ind w:left="709" w:hanging="567"/>
        <w:rPr>
          <w:rFonts w:ascii="Verdana" w:hAnsi="Verdana" w:cs="Verdana"/>
          <w:bCs/>
          <w:sz w:val="22"/>
          <w:szCs w:val="22"/>
        </w:rPr>
      </w:pPr>
      <w:r>
        <w:rPr>
          <w:rFonts w:ascii="Verdana" w:hAnsi="Verdana" w:cs="Verdana"/>
          <w:b/>
          <w:sz w:val="22"/>
          <w:szCs w:val="22"/>
        </w:rPr>
        <w:tab/>
      </w:r>
      <w:r w:rsidR="00EC0D81">
        <w:rPr>
          <w:rFonts w:ascii="Verdana" w:hAnsi="Verdana" w:cs="Verdana"/>
          <w:b/>
          <w:sz w:val="22"/>
          <w:szCs w:val="22"/>
        </w:rPr>
        <w:t>Task Force</w:t>
      </w:r>
      <w:r w:rsidR="00EC0D81">
        <w:rPr>
          <w:rFonts w:ascii="Verdana" w:hAnsi="Verdana" w:cs="Verdana"/>
          <w:bCs/>
          <w:sz w:val="22"/>
          <w:szCs w:val="22"/>
        </w:rPr>
        <w:t xml:space="preserve"> – The next litter pick will be organised once the September verge cutting is complete. </w:t>
      </w:r>
    </w:p>
    <w:p w14:paraId="79B5776D" w14:textId="7978322D" w:rsidR="0040470C" w:rsidRDefault="000F7A40" w:rsidP="000F7A40">
      <w:pPr>
        <w:tabs>
          <w:tab w:val="num" w:pos="709"/>
        </w:tabs>
        <w:ind w:left="709" w:hanging="567"/>
        <w:rPr>
          <w:rFonts w:ascii="Verdana" w:hAnsi="Verdana" w:cs="Verdana"/>
          <w:sz w:val="22"/>
          <w:szCs w:val="22"/>
        </w:rPr>
      </w:pPr>
      <w:r>
        <w:rPr>
          <w:rFonts w:ascii="Verdana" w:hAnsi="Verdana" w:cs="Verdana"/>
          <w:b/>
          <w:sz w:val="22"/>
          <w:szCs w:val="22"/>
        </w:rPr>
        <w:tab/>
      </w:r>
      <w:r w:rsidR="0040470C" w:rsidRPr="0040470C">
        <w:rPr>
          <w:rFonts w:ascii="Verdana" w:hAnsi="Verdana" w:cs="Verdana"/>
          <w:b/>
          <w:sz w:val="22"/>
          <w:szCs w:val="22"/>
        </w:rPr>
        <w:t>Cllr.Johnson</w:t>
      </w:r>
      <w:r w:rsidR="0040470C">
        <w:rPr>
          <w:rFonts w:ascii="Verdana" w:hAnsi="Verdana" w:cs="Verdana"/>
          <w:bCs/>
          <w:sz w:val="22"/>
          <w:szCs w:val="22"/>
        </w:rPr>
        <w:t xml:space="preserve"> – </w:t>
      </w:r>
      <w:r w:rsidR="0040470C">
        <w:rPr>
          <w:rFonts w:ascii="Verdana" w:hAnsi="Verdana" w:cs="Verdana"/>
          <w:b/>
          <w:bCs/>
          <w:sz w:val="22"/>
          <w:szCs w:val="22"/>
        </w:rPr>
        <w:t>Neighbourhood Watch</w:t>
      </w:r>
      <w:r w:rsidR="0040470C">
        <w:rPr>
          <w:rFonts w:ascii="Verdana" w:hAnsi="Verdana" w:cs="Verdana"/>
          <w:sz w:val="22"/>
          <w:szCs w:val="22"/>
        </w:rPr>
        <w:t xml:space="preserve"> –</w:t>
      </w:r>
      <w:r w:rsidR="00EC0D81">
        <w:rPr>
          <w:rFonts w:ascii="Verdana" w:hAnsi="Verdana" w:cs="Verdana"/>
          <w:sz w:val="22"/>
          <w:szCs w:val="22"/>
        </w:rPr>
        <w:t xml:space="preserve"> </w:t>
      </w:r>
      <w:r w:rsidR="0040470C">
        <w:rPr>
          <w:rFonts w:ascii="Verdana" w:hAnsi="Verdana" w:cs="Verdana"/>
          <w:sz w:val="22"/>
          <w:szCs w:val="22"/>
        </w:rPr>
        <w:t xml:space="preserve">Warnings received regarding </w:t>
      </w:r>
      <w:r w:rsidR="00EC0D81">
        <w:rPr>
          <w:rFonts w:ascii="Verdana" w:hAnsi="Verdana" w:cs="Verdana"/>
          <w:sz w:val="22"/>
          <w:szCs w:val="22"/>
        </w:rPr>
        <w:t>the theft of cars via remote devices which can intercept signals from car keys inside the home. Recommendation for car owners to protect car keys by purchasing Faraday key pouches.</w:t>
      </w:r>
    </w:p>
    <w:p w14:paraId="5F205F23" w14:textId="1329F238" w:rsidR="00951D87" w:rsidRPr="00951D87" w:rsidRDefault="000F7A40" w:rsidP="000F7A40">
      <w:pPr>
        <w:tabs>
          <w:tab w:val="num" w:pos="709"/>
        </w:tabs>
        <w:ind w:left="709" w:hanging="567"/>
        <w:rPr>
          <w:rFonts w:ascii="Verdana" w:hAnsi="Verdana" w:cs="Verdana"/>
          <w:b/>
          <w:sz w:val="22"/>
          <w:szCs w:val="22"/>
        </w:rPr>
      </w:pPr>
      <w:r>
        <w:rPr>
          <w:rFonts w:ascii="Verdana" w:hAnsi="Verdana" w:cs="Verdana"/>
          <w:b/>
          <w:sz w:val="22"/>
          <w:szCs w:val="22"/>
        </w:rPr>
        <w:tab/>
      </w:r>
      <w:r w:rsidR="00951D87">
        <w:rPr>
          <w:rFonts w:ascii="Verdana" w:hAnsi="Verdana" w:cs="Verdana"/>
          <w:b/>
          <w:sz w:val="22"/>
          <w:szCs w:val="22"/>
        </w:rPr>
        <w:t xml:space="preserve">BDC Local </w:t>
      </w:r>
      <w:r w:rsidR="00951D87" w:rsidRPr="00951D87">
        <w:rPr>
          <w:rFonts w:ascii="Verdana" w:hAnsi="Verdana" w:cs="Verdana"/>
          <w:b/>
          <w:sz w:val="22"/>
          <w:szCs w:val="22"/>
        </w:rPr>
        <w:t>Plan</w:t>
      </w:r>
      <w:r w:rsidR="00951D87">
        <w:rPr>
          <w:rFonts w:ascii="Verdana" w:hAnsi="Verdana" w:cs="Verdana"/>
          <w:bCs/>
          <w:sz w:val="22"/>
          <w:szCs w:val="22"/>
        </w:rPr>
        <w:t xml:space="preserve"> - </w:t>
      </w:r>
      <w:r w:rsidR="00951D87" w:rsidRPr="00951D87">
        <w:rPr>
          <w:rFonts w:ascii="Verdana" w:hAnsi="Verdana" w:cs="Verdana"/>
          <w:bCs/>
          <w:sz w:val="22"/>
          <w:szCs w:val="22"/>
        </w:rPr>
        <w:t>Attended</w:t>
      </w:r>
      <w:r w:rsidR="00951D87">
        <w:rPr>
          <w:rFonts w:ascii="Verdana" w:hAnsi="Verdana" w:cs="Verdana"/>
          <w:bCs/>
          <w:sz w:val="22"/>
          <w:szCs w:val="22"/>
        </w:rPr>
        <w:t xml:space="preserve"> a recent public meeting organised by the Green &amp; Independent Group on Braintree Council regarding the Local Plan consultation on A120 garden communities.</w:t>
      </w:r>
    </w:p>
    <w:p w14:paraId="0EEB5E24" w14:textId="741E19BF" w:rsidR="00321314" w:rsidRPr="000F7A40" w:rsidRDefault="00321314" w:rsidP="000F7A40">
      <w:pPr>
        <w:pStyle w:val="ListParagraph"/>
        <w:tabs>
          <w:tab w:val="num" w:pos="709"/>
        </w:tabs>
        <w:ind w:left="709" w:hanging="567"/>
        <w:rPr>
          <w:rFonts w:ascii="Verdana" w:hAnsi="Verdana" w:cs="Verdana"/>
          <w:sz w:val="16"/>
          <w:szCs w:val="16"/>
        </w:rPr>
      </w:pPr>
    </w:p>
    <w:p w14:paraId="2BBAF105" w14:textId="203B7DD0" w:rsidR="00244163" w:rsidRPr="00AE61BE" w:rsidRDefault="004264EE" w:rsidP="000F7A40">
      <w:pPr>
        <w:pStyle w:val="ListParagraph"/>
        <w:numPr>
          <w:ilvl w:val="0"/>
          <w:numId w:val="33"/>
        </w:numPr>
        <w:tabs>
          <w:tab w:val="num" w:pos="709"/>
        </w:tabs>
        <w:ind w:left="709" w:hanging="567"/>
        <w:rPr>
          <w:rFonts w:ascii="Verdana" w:hAnsi="Verdana" w:cs="Verdana"/>
          <w:sz w:val="22"/>
          <w:szCs w:val="22"/>
        </w:rPr>
      </w:pPr>
      <w:r w:rsidRPr="00AE61BE">
        <w:rPr>
          <w:rFonts w:ascii="Verdana" w:hAnsi="Verdana" w:cs="Verdana"/>
          <w:b/>
          <w:bCs/>
          <w:color w:val="002060"/>
          <w:sz w:val="22"/>
          <w:szCs w:val="22"/>
          <w:u w:val="single"/>
        </w:rPr>
        <w:t>Public question time</w:t>
      </w:r>
      <w:r w:rsidRPr="00AE61BE">
        <w:rPr>
          <w:rFonts w:ascii="Verdana" w:hAnsi="Verdana" w:cs="Verdana"/>
          <w:color w:val="002060"/>
          <w:sz w:val="22"/>
          <w:szCs w:val="22"/>
        </w:rPr>
        <w:t xml:space="preserve"> </w:t>
      </w:r>
      <w:r w:rsidR="001867C9" w:rsidRPr="00AE61BE">
        <w:rPr>
          <w:rFonts w:ascii="Verdana" w:hAnsi="Verdana" w:cs="Verdana"/>
          <w:caps/>
          <w:sz w:val="22"/>
          <w:szCs w:val="22"/>
        </w:rPr>
        <w:t xml:space="preserve">Members of the public were invited to ask </w:t>
      </w:r>
      <w:r w:rsidR="00D244A6" w:rsidRPr="00AE61BE">
        <w:rPr>
          <w:rFonts w:ascii="Verdana" w:hAnsi="Verdana" w:cs="Verdana"/>
          <w:caps/>
          <w:sz w:val="22"/>
          <w:szCs w:val="22"/>
        </w:rPr>
        <w:t>Q</w:t>
      </w:r>
      <w:r w:rsidR="001867C9" w:rsidRPr="00AE61BE">
        <w:rPr>
          <w:rFonts w:ascii="Verdana" w:hAnsi="Verdana" w:cs="Verdana"/>
          <w:caps/>
          <w:sz w:val="22"/>
          <w:szCs w:val="22"/>
        </w:rPr>
        <w:t>uestions.</w:t>
      </w:r>
      <w:r w:rsidR="00D244A6" w:rsidRPr="00AE61BE">
        <w:rPr>
          <w:rFonts w:ascii="Verdana" w:hAnsi="Verdana" w:cs="Verdana"/>
          <w:caps/>
          <w:sz w:val="22"/>
          <w:szCs w:val="22"/>
        </w:rPr>
        <w:t xml:space="preserve"> </w:t>
      </w:r>
    </w:p>
    <w:p w14:paraId="552E6D13" w14:textId="5C208A86" w:rsidR="00D43895" w:rsidRPr="005405F9" w:rsidRDefault="00423598" w:rsidP="005405F9">
      <w:pPr>
        <w:tabs>
          <w:tab w:val="num" w:pos="709"/>
        </w:tabs>
        <w:ind w:left="709" w:hanging="567"/>
        <w:rPr>
          <w:rFonts w:ascii="Verdana" w:hAnsi="Verdana" w:cs="Verdana"/>
          <w:i/>
          <w:iCs/>
          <w:sz w:val="22"/>
          <w:szCs w:val="22"/>
        </w:rPr>
      </w:pPr>
      <w:r>
        <w:rPr>
          <w:rFonts w:ascii="Verdana" w:hAnsi="Verdana" w:cs="Verdana"/>
          <w:sz w:val="22"/>
          <w:szCs w:val="22"/>
        </w:rPr>
        <w:t xml:space="preserve">     </w:t>
      </w:r>
      <w:r w:rsidR="005405F9">
        <w:rPr>
          <w:rFonts w:ascii="Verdana" w:hAnsi="Verdana" w:cs="Verdana"/>
          <w:sz w:val="22"/>
          <w:szCs w:val="22"/>
        </w:rPr>
        <w:tab/>
      </w:r>
      <w:r w:rsidR="00FB70DD">
        <w:rPr>
          <w:rFonts w:ascii="Verdana" w:hAnsi="Verdana" w:cs="Verdana"/>
          <w:sz w:val="22"/>
          <w:szCs w:val="22"/>
        </w:rPr>
        <w:t>Question</w:t>
      </w:r>
      <w:r w:rsidR="00ED6C5A">
        <w:rPr>
          <w:rFonts w:ascii="Verdana" w:hAnsi="Verdana" w:cs="Verdana"/>
          <w:sz w:val="22"/>
          <w:szCs w:val="22"/>
        </w:rPr>
        <w:t xml:space="preserve">: </w:t>
      </w:r>
      <w:r w:rsidRPr="00423598">
        <w:rPr>
          <w:rFonts w:ascii="Verdana" w:hAnsi="Verdana" w:cs="Verdana"/>
          <w:i/>
          <w:iCs/>
          <w:sz w:val="22"/>
          <w:szCs w:val="22"/>
        </w:rPr>
        <w:t>Cllr.Harris raised a question on behalf of a parishioner</w:t>
      </w:r>
      <w:r>
        <w:rPr>
          <w:rFonts w:ascii="Verdana" w:hAnsi="Verdana" w:cs="Verdana"/>
          <w:i/>
          <w:iCs/>
          <w:sz w:val="22"/>
          <w:szCs w:val="22"/>
        </w:rPr>
        <w:t xml:space="preserve"> who was unable to   attend the meeting.</w:t>
      </w:r>
      <w:r>
        <w:rPr>
          <w:rFonts w:ascii="Verdana" w:hAnsi="Verdana" w:cs="Verdana"/>
          <w:sz w:val="22"/>
          <w:szCs w:val="22"/>
        </w:rPr>
        <w:t xml:space="preserve"> Q. </w:t>
      </w:r>
      <w:r w:rsidR="00D43895">
        <w:rPr>
          <w:rFonts w:ascii="Verdana" w:hAnsi="Verdana" w:cs="Verdana"/>
          <w:sz w:val="22"/>
          <w:szCs w:val="22"/>
        </w:rPr>
        <w:t xml:space="preserve">Following recent press coverage regarding the provision of free </w:t>
      </w:r>
    </w:p>
    <w:p w14:paraId="5710AF00" w14:textId="35ECDE36" w:rsidR="005405F9" w:rsidRDefault="00D43895" w:rsidP="005405F9">
      <w:pPr>
        <w:tabs>
          <w:tab w:val="num" w:pos="709"/>
        </w:tabs>
        <w:ind w:left="709" w:hanging="567"/>
        <w:rPr>
          <w:rFonts w:ascii="Verdana" w:hAnsi="Verdana" w:cs="Verdana"/>
          <w:sz w:val="22"/>
          <w:szCs w:val="22"/>
        </w:rPr>
      </w:pPr>
      <w:r>
        <w:rPr>
          <w:rFonts w:ascii="Verdana" w:hAnsi="Verdana" w:cs="Verdana"/>
          <w:sz w:val="22"/>
          <w:szCs w:val="22"/>
        </w:rPr>
        <w:t xml:space="preserve">     </w:t>
      </w:r>
      <w:r w:rsidR="005405F9">
        <w:rPr>
          <w:rFonts w:ascii="Verdana" w:hAnsi="Verdana" w:cs="Verdana"/>
          <w:sz w:val="22"/>
          <w:szCs w:val="22"/>
        </w:rPr>
        <w:tab/>
      </w:r>
      <w:r>
        <w:rPr>
          <w:rFonts w:ascii="Verdana" w:hAnsi="Verdana" w:cs="Verdana"/>
          <w:sz w:val="22"/>
          <w:szCs w:val="22"/>
        </w:rPr>
        <w:t>ATM’s in rural communities, is this something the</w:t>
      </w:r>
      <w:r w:rsidR="00423598">
        <w:rPr>
          <w:rFonts w:ascii="Verdana" w:hAnsi="Verdana" w:cs="Verdana"/>
          <w:sz w:val="22"/>
          <w:szCs w:val="22"/>
        </w:rPr>
        <w:t xml:space="preserve"> Parish Council </w:t>
      </w:r>
      <w:r>
        <w:rPr>
          <w:rFonts w:ascii="Verdana" w:hAnsi="Verdana" w:cs="Verdana"/>
          <w:sz w:val="22"/>
          <w:szCs w:val="22"/>
        </w:rPr>
        <w:t xml:space="preserve">will </w:t>
      </w:r>
      <w:r w:rsidR="00423598">
        <w:rPr>
          <w:rFonts w:ascii="Verdana" w:hAnsi="Verdana" w:cs="Verdana"/>
          <w:sz w:val="22"/>
          <w:szCs w:val="22"/>
        </w:rPr>
        <w:t>consider</w:t>
      </w:r>
      <w:r>
        <w:rPr>
          <w:rFonts w:ascii="Verdana" w:hAnsi="Verdana" w:cs="Verdana"/>
          <w:sz w:val="22"/>
          <w:szCs w:val="22"/>
        </w:rPr>
        <w:t>?</w:t>
      </w:r>
      <w:r w:rsidR="00423598">
        <w:rPr>
          <w:rFonts w:ascii="Verdana" w:hAnsi="Verdana" w:cs="Verdana"/>
          <w:sz w:val="22"/>
          <w:szCs w:val="22"/>
        </w:rPr>
        <w:t xml:space="preserve"> </w:t>
      </w:r>
      <w:r>
        <w:rPr>
          <w:rFonts w:ascii="Verdana" w:hAnsi="Verdana" w:cs="Verdana"/>
          <w:sz w:val="22"/>
          <w:szCs w:val="22"/>
        </w:rPr>
        <w:t>A.The council agreed to raise as an agenda item at the Nov</w:t>
      </w:r>
      <w:r w:rsidR="005405F9">
        <w:rPr>
          <w:rFonts w:ascii="Verdana" w:hAnsi="Verdana" w:cs="Verdana"/>
          <w:sz w:val="22"/>
          <w:szCs w:val="22"/>
        </w:rPr>
        <w:t xml:space="preserve">ember meeting, Cllr.Harris will </w:t>
      </w:r>
      <w:r>
        <w:rPr>
          <w:rFonts w:ascii="Verdana" w:hAnsi="Verdana" w:cs="Verdana"/>
          <w:sz w:val="22"/>
          <w:szCs w:val="22"/>
        </w:rPr>
        <w:t>investigate what is involved.</w:t>
      </w:r>
      <w:r w:rsidR="005405F9">
        <w:rPr>
          <w:rFonts w:ascii="Verdana" w:hAnsi="Verdana" w:cs="Verdana"/>
          <w:sz w:val="22"/>
          <w:szCs w:val="22"/>
        </w:rPr>
        <w:br w:type="page"/>
      </w:r>
    </w:p>
    <w:p w14:paraId="5B158DDD" w14:textId="77777777" w:rsidR="005405F9" w:rsidRDefault="005405F9" w:rsidP="005405F9">
      <w:pPr>
        <w:tabs>
          <w:tab w:val="num" w:pos="709"/>
        </w:tabs>
        <w:ind w:left="709" w:hanging="567"/>
        <w:rPr>
          <w:rFonts w:ascii="Verdana" w:hAnsi="Verdana" w:cs="Verdana"/>
          <w:sz w:val="22"/>
          <w:szCs w:val="22"/>
        </w:rPr>
      </w:pPr>
    </w:p>
    <w:p w14:paraId="0AED1F98" w14:textId="7D66CF0C" w:rsidR="00AE61BE" w:rsidRPr="00423598" w:rsidRDefault="005405F9" w:rsidP="005405F9">
      <w:pPr>
        <w:tabs>
          <w:tab w:val="num" w:pos="709"/>
        </w:tabs>
        <w:ind w:left="709" w:hanging="567"/>
        <w:rPr>
          <w:rFonts w:ascii="Verdana" w:hAnsi="Verdana" w:cs="Verdana"/>
          <w:sz w:val="22"/>
          <w:szCs w:val="22"/>
        </w:rPr>
      </w:pPr>
      <w:r>
        <w:rPr>
          <w:rFonts w:ascii="Verdana" w:hAnsi="Verdana" w:cs="Verdana"/>
          <w:sz w:val="22"/>
          <w:szCs w:val="22"/>
        </w:rPr>
        <w:tab/>
      </w:r>
      <w:r w:rsidR="00D43895">
        <w:rPr>
          <w:rFonts w:ascii="Verdana" w:hAnsi="Verdana" w:cs="Verdana"/>
          <w:sz w:val="22"/>
          <w:szCs w:val="22"/>
        </w:rPr>
        <w:t xml:space="preserve">Question: Please could the council provide an update on </w:t>
      </w:r>
      <w:r>
        <w:rPr>
          <w:rFonts w:ascii="Verdana" w:hAnsi="Verdana" w:cs="Verdana"/>
          <w:sz w:val="22"/>
          <w:szCs w:val="22"/>
        </w:rPr>
        <w:t xml:space="preserve">the defibrillator? A. The Clerk </w:t>
      </w:r>
      <w:r w:rsidR="00D43895">
        <w:rPr>
          <w:rFonts w:ascii="Verdana" w:hAnsi="Verdana" w:cs="Verdana"/>
          <w:sz w:val="22"/>
          <w:szCs w:val="22"/>
        </w:rPr>
        <w:t xml:space="preserve">advised </w:t>
      </w:r>
      <w:r w:rsidR="0061270A">
        <w:rPr>
          <w:rFonts w:ascii="Verdana" w:hAnsi="Verdana" w:cs="Verdana"/>
          <w:sz w:val="22"/>
          <w:szCs w:val="22"/>
        </w:rPr>
        <w:t>that the council’s insurers had paid out following its claim to replace the stolen AED. A replacement machine has been ordered and the c</w:t>
      </w:r>
      <w:r>
        <w:rPr>
          <w:rFonts w:ascii="Verdana" w:hAnsi="Verdana" w:cs="Verdana"/>
          <w:sz w:val="22"/>
          <w:szCs w:val="22"/>
        </w:rPr>
        <w:t xml:space="preserve">ouncil is awaiting delivery. In </w:t>
      </w:r>
      <w:r w:rsidR="0061270A">
        <w:rPr>
          <w:rFonts w:ascii="Verdana" w:hAnsi="Verdana" w:cs="Verdana"/>
          <w:sz w:val="22"/>
          <w:szCs w:val="22"/>
        </w:rPr>
        <w:t>addition the council has explored security options for the defibrillator cabinet and a new replacement door, complete with a keypad locking mechanism will be installed. The door has also been ordered.</w:t>
      </w:r>
      <w:r w:rsidR="00D43895">
        <w:rPr>
          <w:rFonts w:ascii="Verdana" w:hAnsi="Verdana" w:cs="Verdana"/>
          <w:sz w:val="22"/>
          <w:szCs w:val="22"/>
        </w:rPr>
        <w:t xml:space="preserve">  </w:t>
      </w:r>
      <w:r w:rsidR="0061270A">
        <w:rPr>
          <w:rFonts w:ascii="Verdana" w:hAnsi="Verdana" w:cs="Verdana"/>
          <w:sz w:val="22"/>
          <w:szCs w:val="22"/>
        </w:rPr>
        <w:t>The council need to cover the cost of the replacement door and insurance excess (total £245.78) and this will be achieved by submitting an application to the BDC Councillor’s Community Grant Scheme. Dist.Cllr.Schwier has already indicated he would support the application.</w:t>
      </w:r>
      <w:r w:rsidR="00D43895">
        <w:rPr>
          <w:rFonts w:ascii="Verdana" w:hAnsi="Verdana" w:cs="Verdana"/>
          <w:sz w:val="22"/>
          <w:szCs w:val="22"/>
        </w:rPr>
        <w:t xml:space="preserve"> </w:t>
      </w:r>
      <w:r w:rsidR="0061270A">
        <w:rPr>
          <w:rFonts w:ascii="Verdana" w:hAnsi="Verdana" w:cs="Verdana"/>
          <w:sz w:val="22"/>
          <w:szCs w:val="22"/>
        </w:rPr>
        <w:t>It is hoped all the new equipment will be in place shortly.</w:t>
      </w:r>
    </w:p>
    <w:p w14:paraId="646ADEEB" w14:textId="77777777" w:rsidR="00FB70DD" w:rsidRPr="000F7A40" w:rsidRDefault="00FB70DD" w:rsidP="000F7A40">
      <w:pPr>
        <w:tabs>
          <w:tab w:val="num" w:pos="709"/>
        </w:tabs>
        <w:ind w:left="709" w:hanging="567"/>
        <w:rPr>
          <w:rFonts w:ascii="Verdana" w:hAnsi="Verdana" w:cs="Verdana"/>
          <w:sz w:val="16"/>
          <w:szCs w:val="16"/>
        </w:rPr>
      </w:pPr>
    </w:p>
    <w:p w14:paraId="07F9B000" w14:textId="6F73A626" w:rsidR="00D314A8" w:rsidRPr="00AE61BE" w:rsidRDefault="004264EE" w:rsidP="000F7A40">
      <w:pPr>
        <w:pStyle w:val="ListParagraph"/>
        <w:numPr>
          <w:ilvl w:val="0"/>
          <w:numId w:val="33"/>
        </w:numPr>
        <w:tabs>
          <w:tab w:val="num" w:pos="709"/>
        </w:tabs>
        <w:ind w:left="709" w:hanging="567"/>
        <w:rPr>
          <w:rFonts w:ascii="Verdana" w:hAnsi="Verdana" w:cs="Verdana"/>
          <w:b/>
          <w:bCs/>
          <w:sz w:val="22"/>
          <w:szCs w:val="22"/>
        </w:rPr>
      </w:pPr>
      <w:r w:rsidRPr="00AE61BE">
        <w:rPr>
          <w:rFonts w:ascii="Verdana" w:hAnsi="Verdana" w:cs="Verdana"/>
          <w:b/>
          <w:bCs/>
          <w:color w:val="002060"/>
          <w:sz w:val="22"/>
          <w:szCs w:val="22"/>
          <w:u w:val="single"/>
        </w:rPr>
        <w:t>Progress Updates</w:t>
      </w:r>
      <w:r w:rsidRPr="00AE61BE">
        <w:rPr>
          <w:rFonts w:ascii="Verdana" w:hAnsi="Verdana" w:cs="Verdana"/>
          <w:color w:val="002060"/>
          <w:sz w:val="22"/>
          <w:szCs w:val="22"/>
        </w:rPr>
        <w:t xml:space="preserve"> </w:t>
      </w:r>
      <w:r w:rsidRPr="00AE61BE">
        <w:rPr>
          <w:rFonts w:ascii="Verdana" w:hAnsi="Verdana" w:cs="Verdana"/>
          <w:sz w:val="22"/>
          <w:szCs w:val="22"/>
        </w:rPr>
        <w:t xml:space="preserve">– </w:t>
      </w:r>
      <w:r w:rsidR="00AD1971">
        <w:rPr>
          <w:rFonts w:ascii="Verdana" w:hAnsi="Verdana" w:cs="Verdana"/>
          <w:i/>
          <w:iCs/>
          <w:sz w:val="22"/>
          <w:szCs w:val="22"/>
        </w:rPr>
        <w:t xml:space="preserve">The </w:t>
      </w:r>
      <w:r w:rsidRPr="00AE61BE">
        <w:rPr>
          <w:rFonts w:ascii="Verdana" w:hAnsi="Verdana" w:cs="Verdana"/>
          <w:i/>
          <w:iCs/>
          <w:sz w:val="22"/>
          <w:szCs w:val="22"/>
        </w:rPr>
        <w:t xml:space="preserve">Clerk </w:t>
      </w:r>
      <w:r w:rsidR="002D20E4" w:rsidRPr="00AE61BE">
        <w:rPr>
          <w:rFonts w:ascii="Verdana" w:hAnsi="Verdana" w:cs="Verdana"/>
          <w:i/>
          <w:iCs/>
          <w:sz w:val="22"/>
          <w:szCs w:val="22"/>
        </w:rPr>
        <w:t xml:space="preserve">provided an update on action points from </w:t>
      </w:r>
      <w:r w:rsidR="0061270A">
        <w:rPr>
          <w:rFonts w:ascii="Verdana" w:hAnsi="Verdana" w:cs="Verdana"/>
          <w:i/>
          <w:iCs/>
          <w:sz w:val="22"/>
          <w:szCs w:val="22"/>
        </w:rPr>
        <w:t>28</w:t>
      </w:r>
      <w:r w:rsidR="0061270A" w:rsidRPr="0061270A">
        <w:rPr>
          <w:rFonts w:ascii="Verdana" w:hAnsi="Verdana" w:cs="Verdana"/>
          <w:i/>
          <w:iCs/>
          <w:sz w:val="22"/>
          <w:szCs w:val="22"/>
          <w:vertAlign w:val="superscript"/>
        </w:rPr>
        <w:t>th</w:t>
      </w:r>
      <w:r w:rsidR="0061270A">
        <w:rPr>
          <w:rFonts w:ascii="Verdana" w:hAnsi="Verdana" w:cs="Verdana"/>
          <w:i/>
          <w:iCs/>
          <w:sz w:val="22"/>
          <w:szCs w:val="22"/>
        </w:rPr>
        <w:t xml:space="preserve"> August</w:t>
      </w:r>
      <w:r w:rsidR="00212D96" w:rsidRPr="00AE61BE">
        <w:rPr>
          <w:rFonts w:ascii="Verdana" w:hAnsi="Verdana" w:cs="Verdana"/>
          <w:i/>
          <w:iCs/>
          <w:sz w:val="22"/>
          <w:szCs w:val="22"/>
        </w:rPr>
        <w:t xml:space="preserve"> 2019</w:t>
      </w:r>
      <w:r w:rsidR="007E14D1" w:rsidRPr="00AE61BE">
        <w:rPr>
          <w:rFonts w:ascii="Verdana" w:hAnsi="Verdana" w:cs="Verdana"/>
          <w:i/>
          <w:iCs/>
          <w:sz w:val="22"/>
          <w:szCs w:val="22"/>
        </w:rPr>
        <w:t xml:space="preserve"> </w:t>
      </w:r>
      <w:r w:rsidR="002D20E4" w:rsidRPr="00AE61BE">
        <w:rPr>
          <w:rFonts w:ascii="Verdana" w:hAnsi="Verdana" w:cs="Verdana"/>
          <w:i/>
          <w:iCs/>
          <w:sz w:val="22"/>
          <w:szCs w:val="22"/>
        </w:rPr>
        <w:t>Meeting</w:t>
      </w:r>
      <w:r w:rsidR="00F61E14" w:rsidRPr="00AE61BE">
        <w:rPr>
          <w:rFonts w:ascii="Verdana" w:hAnsi="Verdana" w:cs="Verdana"/>
          <w:i/>
          <w:iCs/>
          <w:sz w:val="22"/>
          <w:szCs w:val="22"/>
        </w:rPr>
        <w:t xml:space="preserve">. </w:t>
      </w:r>
    </w:p>
    <w:p w14:paraId="54A87471" w14:textId="6C21FEA9" w:rsidR="00F1240F" w:rsidRDefault="005405F9" w:rsidP="000F7A40">
      <w:pPr>
        <w:tabs>
          <w:tab w:val="num" w:pos="709"/>
        </w:tabs>
        <w:ind w:left="709" w:hanging="567"/>
        <w:rPr>
          <w:rFonts w:ascii="Verdana" w:hAnsi="Verdana" w:cs="Verdana"/>
          <w:sz w:val="22"/>
          <w:szCs w:val="22"/>
        </w:rPr>
      </w:pPr>
      <w:r>
        <w:rPr>
          <w:rFonts w:ascii="Verdana" w:hAnsi="Verdana" w:cs="Verdana"/>
          <w:sz w:val="22"/>
          <w:szCs w:val="22"/>
        </w:rPr>
        <w:tab/>
      </w:r>
      <w:r w:rsidR="0061270A">
        <w:rPr>
          <w:rFonts w:ascii="Verdana" w:hAnsi="Verdana" w:cs="Verdana"/>
          <w:sz w:val="22"/>
          <w:szCs w:val="22"/>
        </w:rPr>
        <w:t>Replacement defibrillator update – see Agenda item 6</w:t>
      </w:r>
    </w:p>
    <w:p w14:paraId="23B839B0" w14:textId="6F338A9C" w:rsidR="0061270A" w:rsidRDefault="005405F9" w:rsidP="000F7A40">
      <w:pPr>
        <w:tabs>
          <w:tab w:val="num" w:pos="709"/>
        </w:tabs>
        <w:ind w:left="709" w:hanging="567"/>
        <w:rPr>
          <w:rFonts w:ascii="Verdana" w:hAnsi="Verdana" w:cs="Verdana"/>
          <w:sz w:val="22"/>
          <w:szCs w:val="22"/>
        </w:rPr>
      </w:pPr>
      <w:r>
        <w:rPr>
          <w:rFonts w:ascii="Verdana" w:hAnsi="Verdana" w:cs="Verdana"/>
          <w:sz w:val="22"/>
          <w:szCs w:val="22"/>
        </w:rPr>
        <w:tab/>
      </w:r>
      <w:r w:rsidR="0061270A">
        <w:rPr>
          <w:rFonts w:ascii="Verdana" w:hAnsi="Verdana" w:cs="Verdana"/>
          <w:sz w:val="22"/>
          <w:szCs w:val="22"/>
        </w:rPr>
        <w:t>Meeting with St Giles School to discuss Village Playing Field &amp; School Parking – Letters have been sent to parents</w:t>
      </w:r>
      <w:r w:rsidR="00D56951">
        <w:rPr>
          <w:rFonts w:ascii="Verdana" w:hAnsi="Verdana" w:cs="Verdana"/>
          <w:sz w:val="22"/>
          <w:szCs w:val="22"/>
        </w:rPr>
        <w:t xml:space="preserve"> again in recent weeks,</w:t>
      </w:r>
      <w:r w:rsidR="0061270A">
        <w:rPr>
          <w:rFonts w:ascii="Verdana" w:hAnsi="Verdana" w:cs="Verdana"/>
          <w:sz w:val="22"/>
          <w:szCs w:val="22"/>
        </w:rPr>
        <w:t xml:space="preserve"> as a reminder regarding parking in the village, and school staff have also placed notices on some vehicle windscreens. The Clerk will contact PC Wheeler to request </w:t>
      </w:r>
      <w:r w:rsidR="00D56951">
        <w:rPr>
          <w:rFonts w:ascii="Verdana" w:hAnsi="Verdana" w:cs="Verdana"/>
          <w:sz w:val="22"/>
          <w:szCs w:val="22"/>
        </w:rPr>
        <w:t xml:space="preserve">police involvement in helping to enforce safe parking and improve road safety for all users around the school area. A new school/parish telephone cascade system will be organised between school premises staff and the Clerk &amp; Chairman to cover holidays/weekends/evenings when attendance is required at the school premises to address issues such as alarms. </w:t>
      </w:r>
    </w:p>
    <w:p w14:paraId="28E0609B" w14:textId="77777777" w:rsidR="00D56951" w:rsidRPr="000F7A40" w:rsidRDefault="00D56951" w:rsidP="000F7A40">
      <w:pPr>
        <w:tabs>
          <w:tab w:val="num" w:pos="709"/>
        </w:tabs>
        <w:ind w:left="709" w:hanging="567"/>
        <w:rPr>
          <w:rFonts w:ascii="Verdana" w:hAnsi="Verdana" w:cs="Verdana"/>
          <w:sz w:val="16"/>
          <w:szCs w:val="16"/>
        </w:rPr>
      </w:pPr>
    </w:p>
    <w:p w14:paraId="2D18428F" w14:textId="27596E32" w:rsidR="004A6F5B" w:rsidRDefault="004A6F5B" w:rsidP="000F7A40">
      <w:pPr>
        <w:tabs>
          <w:tab w:val="num" w:pos="709"/>
        </w:tabs>
        <w:ind w:left="709" w:hanging="567"/>
        <w:rPr>
          <w:rFonts w:ascii="Verdana" w:hAnsi="Verdana" w:cs="Verdana"/>
          <w:b/>
          <w:bCs/>
          <w:color w:val="002060"/>
          <w:sz w:val="22"/>
          <w:szCs w:val="22"/>
          <w:u w:val="single"/>
        </w:rPr>
      </w:pPr>
      <w:r w:rsidRPr="005405F9">
        <w:rPr>
          <w:rFonts w:ascii="Verdana" w:hAnsi="Verdana" w:cs="Verdana"/>
          <w:b/>
          <w:bCs/>
          <w:sz w:val="22"/>
          <w:szCs w:val="22"/>
        </w:rPr>
        <w:t>8.</w:t>
      </w:r>
      <w:r>
        <w:rPr>
          <w:rFonts w:ascii="Verdana" w:hAnsi="Verdana" w:cs="Verdana"/>
          <w:b/>
          <w:bCs/>
          <w:color w:val="002060"/>
          <w:sz w:val="22"/>
          <w:szCs w:val="22"/>
        </w:rPr>
        <w:t xml:space="preserve"> </w:t>
      </w:r>
      <w:r w:rsidR="005405F9">
        <w:rPr>
          <w:rFonts w:ascii="Verdana" w:hAnsi="Verdana" w:cs="Verdana"/>
          <w:b/>
          <w:bCs/>
          <w:color w:val="002060"/>
          <w:sz w:val="22"/>
          <w:szCs w:val="22"/>
        </w:rPr>
        <w:tab/>
      </w:r>
      <w:r w:rsidRPr="004A26E1">
        <w:rPr>
          <w:rFonts w:ascii="Verdana" w:hAnsi="Verdana" w:cs="Verdana"/>
          <w:b/>
          <w:bCs/>
          <w:color w:val="002060"/>
          <w:sz w:val="22"/>
          <w:szCs w:val="22"/>
          <w:u w:val="single"/>
        </w:rPr>
        <w:t>Business Items</w:t>
      </w:r>
    </w:p>
    <w:p w14:paraId="2C4C1FE2" w14:textId="612BD764" w:rsidR="004A6F5B" w:rsidRPr="005405F9" w:rsidRDefault="004A6F5B" w:rsidP="005405F9">
      <w:pPr>
        <w:tabs>
          <w:tab w:val="num" w:pos="709"/>
        </w:tabs>
        <w:ind w:left="709" w:hanging="567"/>
        <w:rPr>
          <w:rFonts w:ascii="Verdana" w:hAnsi="Verdana" w:cs="Verdana"/>
          <w:color w:val="000000" w:themeColor="text1"/>
          <w:sz w:val="22"/>
          <w:szCs w:val="22"/>
        </w:rPr>
      </w:pPr>
      <w:r w:rsidRPr="005405F9">
        <w:rPr>
          <w:rFonts w:ascii="Verdana" w:hAnsi="Verdana" w:cs="Verdana"/>
          <w:sz w:val="22"/>
          <w:szCs w:val="22"/>
        </w:rPr>
        <w:t xml:space="preserve">8.1 </w:t>
      </w:r>
      <w:r w:rsidR="005405F9">
        <w:rPr>
          <w:rFonts w:ascii="Verdana" w:hAnsi="Verdana" w:cs="Verdana"/>
          <w:color w:val="002060"/>
          <w:sz w:val="22"/>
          <w:szCs w:val="22"/>
        </w:rPr>
        <w:tab/>
      </w:r>
      <w:r>
        <w:rPr>
          <w:rFonts w:ascii="Verdana" w:hAnsi="Verdana" w:cs="Verdana"/>
          <w:b/>
          <w:bCs/>
          <w:color w:val="000000" w:themeColor="text1"/>
          <w:sz w:val="22"/>
          <w:szCs w:val="22"/>
        </w:rPr>
        <w:t xml:space="preserve">Village Emergency Telephone Service (VETS) – </w:t>
      </w:r>
      <w:r>
        <w:rPr>
          <w:rFonts w:ascii="Verdana" w:hAnsi="Verdana" w:cs="Verdana"/>
          <w:color w:val="000000" w:themeColor="text1"/>
          <w:sz w:val="22"/>
          <w:szCs w:val="22"/>
        </w:rPr>
        <w:t xml:space="preserve">Item carried forward from August meeting. Cllr. Haylock advised that he was finding it difficult to find sufficient volunteers to </w:t>
      </w:r>
      <w:r w:rsidR="00D33F0A">
        <w:rPr>
          <w:rFonts w:ascii="Verdana" w:hAnsi="Verdana" w:cs="Verdana"/>
          <w:color w:val="000000" w:themeColor="text1"/>
          <w:sz w:val="22"/>
          <w:szCs w:val="22"/>
        </w:rPr>
        <w:t>enable the application for a VETS service. Item carried forward to November meeting to allow further time.</w:t>
      </w:r>
      <w:r w:rsidR="00E55D4B">
        <w:rPr>
          <w:rFonts w:ascii="Verdana" w:hAnsi="Verdana" w:cs="Verdana"/>
          <w:color w:val="000000" w:themeColor="text1"/>
          <w:sz w:val="22"/>
          <w:szCs w:val="22"/>
        </w:rPr>
        <w:t xml:space="preserve"> A decision will then be made on whether to proceed or not.</w:t>
      </w:r>
      <w:r w:rsidR="00D33F0A">
        <w:rPr>
          <w:rFonts w:ascii="Verdana" w:hAnsi="Verdana" w:cs="Verdana"/>
          <w:color w:val="000000" w:themeColor="text1"/>
          <w:sz w:val="22"/>
          <w:szCs w:val="22"/>
        </w:rPr>
        <w:t xml:space="preserve"> </w:t>
      </w:r>
    </w:p>
    <w:p w14:paraId="1D5C0A82" w14:textId="1EBCC382" w:rsidR="00D33F0A" w:rsidRPr="005405F9" w:rsidRDefault="004A6F5B" w:rsidP="005405F9">
      <w:pPr>
        <w:tabs>
          <w:tab w:val="num" w:pos="709"/>
        </w:tabs>
        <w:ind w:left="709" w:hanging="567"/>
        <w:rPr>
          <w:rFonts w:ascii="Verdana" w:hAnsi="Verdana" w:cs="Verdana"/>
          <w:color w:val="000000" w:themeColor="text1"/>
          <w:sz w:val="22"/>
          <w:szCs w:val="22"/>
        </w:rPr>
      </w:pPr>
      <w:r w:rsidRPr="005405F9">
        <w:rPr>
          <w:rFonts w:ascii="Verdana" w:hAnsi="Verdana" w:cs="Verdana"/>
          <w:sz w:val="22"/>
          <w:szCs w:val="22"/>
        </w:rPr>
        <w:t xml:space="preserve">8.2 </w:t>
      </w:r>
      <w:r w:rsidR="005405F9">
        <w:rPr>
          <w:rFonts w:ascii="Verdana" w:hAnsi="Verdana" w:cs="Verdana"/>
          <w:color w:val="002060"/>
          <w:sz w:val="22"/>
          <w:szCs w:val="22"/>
        </w:rPr>
        <w:tab/>
      </w:r>
      <w:r>
        <w:rPr>
          <w:rFonts w:ascii="Verdana" w:hAnsi="Verdana" w:cs="Verdana"/>
          <w:b/>
          <w:bCs/>
          <w:color w:val="000000" w:themeColor="text1"/>
          <w:sz w:val="22"/>
          <w:szCs w:val="22"/>
        </w:rPr>
        <w:t>Maintenance/Repair for Village Playing Field Playground Equipment</w:t>
      </w:r>
      <w:r>
        <w:rPr>
          <w:rFonts w:ascii="Verdana" w:hAnsi="Verdana" w:cs="Verdana"/>
          <w:color w:val="000000" w:themeColor="text1"/>
          <w:sz w:val="22"/>
          <w:szCs w:val="22"/>
        </w:rPr>
        <w:t xml:space="preserve"> – Item carried forward from August meeting. </w:t>
      </w:r>
      <w:r w:rsidR="00D33F0A">
        <w:rPr>
          <w:rFonts w:ascii="Verdana" w:hAnsi="Verdana" w:cs="Verdana"/>
          <w:color w:val="000000" w:themeColor="text1"/>
          <w:sz w:val="22"/>
          <w:szCs w:val="22"/>
        </w:rPr>
        <w:t>The Clerk advised that the Village Hall Committee &amp; St Giles PCC have offered donations to cover the cost of the pr</w:t>
      </w:r>
      <w:r w:rsidR="005405F9">
        <w:rPr>
          <w:rFonts w:ascii="Verdana" w:hAnsi="Verdana" w:cs="Verdana"/>
          <w:color w:val="000000" w:themeColor="text1"/>
          <w:sz w:val="22"/>
          <w:szCs w:val="22"/>
        </w:rPr>
        <w:t xml:space="preserve">eviously approved </w:t>
      </w:r>
      <w:r w:rsidR="00D33F0A">
        <w:rPr>
          <w:rFonts w:ascii="Verdana" w:hAnsi="Verdana" w:cs="Verdana"/>
          <w:color w:val="000000" w:themeColor="text1"/>
          <w:sz w:val="22"/>
          <w:szCs w:val="22"/>
        </w:rPr>
        <w:t>Playdale repairs. Thank you letters to be sent.</w:t>
      </w:r>
    </w:p>
    <w:p w14:paraId="5445113F" w14:textId="218E668C" w:rsidR="00D33F0A" w:rsidRDefault="004A6F5B" w:rsidP="000F7A40">
      <w:pPr>
        <w:tabs>
          <w:tab w:val="num" w:pos="709"/>
        </w:tabs>
        <w:ind w:left="709" w:hanging="567"/>
        <w:rPr>
          <w:rFonts w:ascii="Verdana" w:hAnsi="Verdana" w:cs="Verdana"/>
          <w:color w:val="000000" w:themeColor="text1"/>
          <w:sz w:val="22"/>
          <w:szCs w:val="22"/>
        </w:rPr>
      </w:pPr>
      <w:r w:rsidRPr="005405F9">
        <w:rPr>
          <w:rFonts w:ascii="Verdana" w:hAnsi="Verdana" w:cs="Verdana"/>
          <w:sz w:val="22"/>
          <w:szCs w:val="22"/>
        </w:rPr>
        <w:t xml:space="preserve">8.3 </w:t>
      </w:r>
      <w:r w:rsidR="005405F9">
        <w:rPr>
          <w:rFonts w:ascii="Verdana" w:hAnsi="Verdana" w:cs="Verdana"/>
          <w:sz w:val="22"/>
          <w:szCs w:val="22"/>
        </w:rPr>
        <w:tab/>
      </w:r>
      <w:r>
        <w:rPr>
          <w:rFonts w:ascii="Verdana" w:hAnsi="Verdana" w:cs="Verdana"/>
          <w:b/>
          <w:bCs/>
          <w:color w:val="000000" w:themeColor="text1"/>
          <w:sz w:val="22"/>
          <w:szCs w:val="22"/>
        </w:rPr>
        <w:t xml:space="preserve">Essex County Council Speedwatch Campaign </w:t>
      </w:r>
      <w:r>
        <w:rPr>
          <w:rFonts w:ascii="Verdana" w:hAnsi="Verdana" w:cs="Verdana"/>
          <w:color w:val="000000" w:themeColor="text1"/>
          <w:sz w:val="22"/>
          <w:szCs w:val="22"/>
        </w:rPr>
        <w:t xml:space="preserve">– </w:t>
      </w:r>
      <w:r w:rsidR="00D33F0A">
        <w:rPr>
          <w:rFonts w:ascii="Verdana" w:hAnsi="Verdana" w:cs="Verdana"/>
          <w:color w:val="000000" w:themeColor="text1"/>
          <w:sz w:val="22"/>
          <w:szCs w:val="22"/>
        </w:rPr>
        <w:t>Cllr.Elms proposed that the council applies to participate in the ECC Speedwatch Campaig</w:t>
      </w:r>
      <w:r w:rsidR="000F7A40">
        <w:rPr>
          <w:rFonts w:ascii="Verdana" w:hAnsi="Verdana" w:cs="Verdana"/>
          <w:color w:val="000000" w:themeColor="text1"/>
          <w:sz w:val="22"/>
          <w:szCs w:val="22"/>
        </w:rPr>
        <w:t xml:space="preserve">n as part of its request for an </w:t>
      </w:r>
      <w:r w:rsidR="00D33F0A">
        <w:rPr>
          <w:rFonts w:ascii="Verdana" w:hAnsi="Verdana" w:cs="Verdana"/>
          <w:color w:val="000000" w:themeColor="text1"/>
          <w:sz w:val="22"/>
          <w:szCs w:val="22"/>
        </w:rPr>
        <w:t xml:space="preserve">overall road safety review. Seconded by Cllr.Harris, whilst noting that the scheme will be subject to recruiting volunteers and potentially will require funding. Vote in favour – </w:t>
      </w:r>
    </w:p>
    <w:p w14:paraId="2216924A" w14:textId="6F00D954" w:rsidR="004A6F5B" w:rsidRDefault="00D33F0A" w:rsidP="000F7A40">
      <w:pPr>
        <w:tabs>
          <w:tab w:val="num" w:pos="709"/>
        </w:tabs>
        <w:ind w:left="709" w:hanging="567"/>
        <w:rPr>
          <w:rFonts w:ascii="Verdana" w:hAnsi="Verdana" w:cs="Verdana"/>
          <w:color w:val="000000" w:themeColor="text1"/>
          <w:sz w:val="22"/>
          <w:szCs w:val="22"/>
        </w:rPr>
      </w:pPr>
      <w:r>
        <w:rPr>
          <w:rFonts w:ascii="Verdana" w:hAnsi="Verdana" w:cs="Verdana"/>
          <w:color w:val="000000" w:themeColor="text1"/>
          <w:sz w:val="22"/>
          <w:szCs w:val="22"/>
        </w:rPr>
        <w:t xml:space="preserve">     </w:t>
      </w:r>
      <w:r w:rsidR="005405F9">
        <w:rPr>
          <w:rFonts w:ascii="Verdana" w:hAnsi="Verdana" w:cs="Verdana"/>
          <w:color w:val="000000" w:themeColor="text1"/>
          <w:sz w:val="22"/>
          <w:szCs w:val="22"/>
        </w:rPr>
        <w:tab/>
      </w:r>
      <w:r>
        <w:rPr>
          <w:rFonts w:ascii="Verdana" w:hAnsi="Verdana" w:cs="Verdana"/>
          <w:color w:val="000000" w:themeColor="text1"/>
          <w:sz w:val="22"/>
          <w:szCs w:val="22"/>
        </w:rPr>
        <w:t>Unanimous.</w:t>
      </w:r>
      <w:r>
        <w:rPr>
          <w:rFonts w:ascii="Verdana" w:hAnsi="Verdana" w:cs="Verdana"/>
          <w:color w:val="000000" w:themeColor="text1"/>
          <w:sz w:val="22"/>
          <w:szCs w:val="22"/>
        </w:rPr>
        <w:tab/>
      </w:r>
    </w:p>
    <w:p w14:paraId="56A7FA4F" w14:textId="42B9E901" w:rsidR="004A6F5B" w:rsidRDefault="004A6F5B" w:rsidP="005405F9">
      <w:pPr>
        <w:tabs>
          <w:tab w:val="num" w:pos="709"/>
        </w:tabs>
        <w:ind w:left="709" w:hanging="567"/>
        <w:rPr>
          <w:rFonts w:ascii="Verdana" w:hAnsi="Verdana" w:cs="Verdana"/>
          <w:bCs/>
          <w:sz w:val="22"/>
          <w:szCs w:val="22"/>
        </w:rPr>
      </w:pPr>
      <w:r w:rsidRPr="005405F9">
        <w:rPr>
          <w:rFonts w:ascii="Verdana" w:hAnsi="Verdana" w:cs="Verdana"/>
          <w:sz w:val="22"/>
          <w:szCs w:val="22"/>
        </w:rPr>
        <w:t xml:space="preserve">8.4 </w:t>
      </w:r>
      <w:r w:rsidR="005405F9">
        <w:rPr>
          <w:rFonts w:ascii="Verdana" w:hAnsi="Verdana" w:cs="Verdana"/>
          <w:sz w:val="22"/>
          <w:szCs w:val="22"/>
        </w:rPr>
        <w:tab/>
      </w:r>
      <w:r>
        <w:rPr>
          <w:rFonts w:ascii="Verdana" w:hAnsi="Verdana" w:cs="Verdana"/>
          <w:b/>
          <w:bCs/>
          <w:sz w:val="22"/>
          <w:szCs w:val="22"/>
        </w:rPr>
        <w:t xml:space="preserve">Use of Village Playing Field by Halstead Runners – </w:t>
      </w:r>
      <w:r w:rsidR="00D33F0A">
        <w:rPr>
          <w:rFonts w:ascii="Verdana" w:hAnsi="Verdana" w:cs="Verdana"/>
          <w:bCs/>
          <w:sz w:val="22"/>
          <w:szCs w:val="22"/>
        </w:rPr>
        <w:t xml:space="preserve">Application to use the Village Playing </w:t>
      </w:r>
      <w:r>
        <w:rPr>
          <w:rFonts w:ascii="Verdana" w:hAnsi="Verdana" w:cs="Verdana"/>
          <w:bCs/>
          <w:sz w:val="22"/>
          <w:szCs w:val="22"/>
        </w:rPr>
        <w:t xml:space="preserve">Field </w:t>
      </w:r>
      <w:r w:rsidR="00D33F0A">
        <w:rPr>
          <w:rFonts w:ascii="Verdana" w:hAnsi="Verdana" w:cs="Verdana"/>
          <w:bCs/>
          <w:sz w:val="22"/>
          <w:szCs w:val="22"/>
        </w:rPr>
        <w:t xml:space="preserve">car park </w:t>
      </w:r>
      <w:r>
        <w:rPr>
          <w:rFonts w:ascii="Verdana" w:hAnsi="Verdana" w:cs="Verdana"/>
          <w:bCs/>
          <w:sz w:val="22"/>
          <w:szCs w:val="22"/>
        </w:rPr>
        <w:t>as a drinks station for a small cross-country event on Sunday 6</w:t>
      </w:r>
      <w:r w:rsidRPr="008D170D">
        <w:rPr>
          <w:rFonts w:ascii="Verdana" w:hAnsi="Verdana" w:cs="Verdana"/>
          <w:bCs/>
          <w:sz w:val="22"/>
          <w:szCs w:val="22"/>
          <w:vertAlign w:val="superscript"/>
        </w:rPr>
        <w:t>th</w:t>
      </w:r>
      <w:r>
        <w:rPr>
          <w:rFonts w:ascii="Verdana" w:hAnsi="Verdana" w:cs="Verdana"/>
          <w:bCs/>
          <w:sz w:val="22"/>
          <w:szCs w:val="22"/>
        </w:rPr>
        <w:t xml:space="preserve"> October 10am-</w:t>
      </w:r>
      <w:r w:rsidR="00D33F0A">
        <w:rPr>
          <w:rFonts w:ascii="Verdana" w:hAnsi="Verdana" w:cs="Verdana"/>
          <w:bCs/>
          <w:sz w:val="22"/>
          <w:szCs w:val="22"/>
        </w:rPr>
        <w:t>2</w:t>
      </w:r>
      <w:r>
        <w:rPr>
          <w:rFonts w:ascii="Verdana" w:hAnsi="Verdana" w:cs="Verdana"/>
          <w:bCs/>
          <w:sz w:val="22"/>
          <w:szCs w:val="22"/>
        </w:rPr>
        <w:t>pm.</w:t>
      </w:r>
      <w:r w:rsidR="00D33F0A">
        <w:rPr>
          <w:rFonts w:ascii="Verdana" w:hAnsi="Verdana" w:cs="Verdana"/>
          <w:bCs/>
          <w:sz w:val="22"/>
          <w:szCs w:val="22"/>
        </w:rPr>
        <w:t xml:space="preserve"> A table will be erected and manned by 2/3 volunteers</w:t>
      </w:r>
      <w:r w:rsidR="00890756">
        <w:rPr>
          <w:rFonts w:ascii="Verdana" w:hAnsi="Verdana" w:cs="Verdana"/>
          <w:bCs/>
          <w:sz w:val="22"/>
          <w:szCs w:val="22"/>
        </w:rPr>
        <w:t xml:space="preserve">. 2/3 vehicles may also be in attendance at the car park. The Clerk confirmed the applicant had completed the council’s standard proforma and the request was in accordance with the council’s terms of reference. The council confirmed approval to the request. </w:t>
      </w:r>
    </w:p>
    <w:p w14:paraId="712CA619" w14:textId="592CE12B" w:rsidR="00AD1971" w:rsidRDefault="00AD1971" w:rsidP="005405F9">
      <w:pPr>
        <w:tabs>
          <w:tab w:val="num" w:pos="709"/>
        </w:tabs>
        <w:ind w:left="709" w:hanging="567"/>
        <w:rPr>
          <w:rFonts w:ascii="Verdana" w:hAnsi="Verdana" w:cs="Verdana"/>
          <w:bCs/>
          <w:sz w:val="22"/>
          <w:szCs w:val="22"/>
        </w:rPr>
      </w:pPr>
      <w:r w:rsidRPr="00AD1971">
        <w:rPr>
          <w:rFonts w:ascii="Verdana" w:hAnsi="Verdana" w:cs="Verdana"/>
          <w:b/>
          <w:sz w:val="22"/>
          <w:szCs w:val="22"/>
        </w:rPr>
        <w:t>NOTE:</w:t>
      </w:r>
      <w:r>
        <w:rPr>
          <w:rFonts w:ascii="Verdana" w:hAnsi="Verdana" w:cs="Verdana"/>
          <w:bCs/>
          <w:sz w:val="22"/>
          <w:szCs w:val="22"/>
        </w:rPr>
        <w:t xml:space="preserve"> The Chairman extended thanks to all Councillors for their commitment and work on parish matters. </w:t>
      </w:r>
    </w:p>
    <w:p w14:paraId="053A8311" w14:textId="77777777" w:rsidR="004A6F5B" w:rsidRPr="000F7A40" w:rsidRDefault="004A6F5B" w:rsidP="000F7A40">
      <w:pPr>
        <w:tabs>
          <w:tab w:val="num" w:pos="709"/>
        </w:tabs>
        <w:ind w:left="709" w:hanging="567"/>
        <w:rPr>
          <w:rFonts w:ascii="Verdana" w:hAnsi="Verdana" w:cs="Verdana"/>
          <w:color w:val="002060"/>
          <w:sz w:val="16"/>
          <w:szCs w:val="16"/>
          <w:u w:val="single"/>
        </w:rPr>
      </w:pPr>
    </w:p>
    <w:p w14:paraId="21F75C94" w14:textId="77777777" w:rsidR="00D13776" w:rsidRDefault="00D13776" w:rsidP="000F7A40">
      <w:pPr>
        <w:tabs>
          <w:tab w:val="num" w:pos="709"/>
        </w:tabs>
        <w:ind w:left="709" w:hanging="567"/>
        <w:rPr>
          <w:rFonts w:ascii="Verdana" w:hAnsi="Verdana" w:cs="Verdana"/>
          <w:b/>
          <w:bCs/>
          <w:sz w:val="22"/>
          <w:szCs w:val="22"/>
        </w:rPr>
      </w:pPr>
    </w:p>
    <w:p w14:paraId="1430DF58" w14:textId="77777777" w:rsidR="00D13776" w:rsidRDefault="00D13776" w:rsidP="000F7A40">
      <w:pPr>
        <w:tabs>
          <w:tab w:val="num" w:pos="709"/>
        </w:tabs>
        <w:ind w:left="709" w:hanging="567"/>
        <w:rPr>
          <w:rFonts w:ascii="Verdana" w:hAnsi="Verdana" w:cs="Verdana"/>
          <w:b/>
          <w:bCs/>
          <w:sz w:val="22"/>
          <w:szCs w:val="22"/>
        </w:rPr>
      </w:pPr>
    </w:p>
    <w:p w14:paraId="1A452015" w14:textId="77777777" w:rsidR="00D13776" w:rsidRDefault="00D13776" w:rsidP="000F7A40">
      <w:pPr>
        <w:tabs>
          <w:tab w:val="num" w:pos="709"/>
        </w:tabs>
        <w:ind w:left="709" w:hanging="567"/>
        <w:rPr>
          <w:rFonts w:ascii="Verdana" w:hAnsi="Verdana" w:cs="Verdana"/>
          <w:b/>
          <w:bCs/>
          <w:sz w:val="22"/>
          <w:szCs w:val="22"/>
        </w:rPr>
      </w:pPr>
    </w:p>
    <w:p w14:paraId="539E2A97" w14:textId="77777777" w:rsidR="00D13776" w:rsidRDefault="00D13776" w:rsidP="000F7A40">
      <w:pPr>
        <w:tabs>
          <w:tab w:val="num" w:pos="709"/>
        </w:tabs>
        <w:ind w:left="709" w:hanging="567"/>
        <w:rPr>
          <w:rFonts w:ascii="Verdana" w:hAnsi="Verdana" w:cs="Verdana"/>
          <w:b/>
          <w:bCs/>
          <w:sz w:val="22"/>
          <w:szCs w:val="22"/>
        </w:rPr>
      </w:pPr>
    </w:p>
    <w:p w14:paraId="7FD8CD7E" w14:textId="77777777" w:rsidR="00D13776" w:rsidRDefault="00D13776" w:rsidP="000F7A40">
      <w:pPr>
        <w:tabs>
          <w:tab w:val="num" w:pos="709"/>
        </w:tabs>
        <w:ind w:left="709" w:hanging="567"/>
        <w:rPr>
          <w:rFonts w:ascii="Verdana" w:hAnsi="Verdana" w:cs="Verdana"/>
          <w:b/>
          <w:bCs/>
          <w:sz w:val="22"/>
          <w:szCs w:val="22"/>
        </w:rPr>
      </w:pPr>
    </w:p>
    <w:p w14:paraId="14F2B83E" w14:textId="77777777" w:rsidR="00D13776" w:rsidRDefault="00D13776" w:rsidP="000F7A40">
      <w:pPr>
        <w:tabs>
          <w:tab w:val="num" w:pos="709"/>
        </w:tabs>
        <w:ind w:left="709" w:hanging="567"/>
        <w:rPr>
          <w:rFonts w:ascii="Verdana" w:hAnsi="Verdana" w:cs="Verdana"/>
          <w:b/>
          <w:bCs/>
          <w:sz w:val="22"/>
          <w:szCs w:val="22"/>
        </w:rPr>
      </w:pPr>
    </w:p>
    <w:p w14:paraId="23846007" w14:textId="77777777" w:rsidR="00D13776" w:rsidRDefault="00D13776" w:rsidP="000F7A40">
      <w:pPr>
        <w:tabs>
          <w:tab w:val="num" w:pos="709"/>
        </w:tabs>
        <w:ind w:left="709" w:hanging="567"/>
        <w:rPr>
          <w:rFonts w:ascii="Verdana" w:hAnsi="Verdana" w:cs="Verdana"/>
          <w:b/>
          <w:bCs/>
          <w:sz w:val="22"/>
          <w:szCs w:val="22"/>
        </w:rPr>
      </w:pPr>
    </w:p>
    <w:p w14:paraId="374D5223" w14:textId="77777777" w:rsidR="00D13776" w:rsidRDefault="00D13776" w:rsidP="000F7A40">
      <w:pPr>
        <w:tabs>
          <w:tab w:val="num" w:pos="709"/>
        </w:tabs>
        <w:ind w:left="709" w:hanging="567"/>
        <w:rPr>
          <w:rFonts w:ascii="Verdana" w:hAnsi="Verdana" w:cs="Verdana"/>
          <w:b/>
          <w:bCs/>
          <w:sz w:val="22"/>
          <w:szCs w:val="22"/>
        </w:rPr>
      </w:pPr>
    </w:p>
    <w:p w14:paraId="30C2D8E7" w14:textId="28649FA5" w:rsidR="004A6F5B" w:rsidRDefault="004A6F5B" w:rsidP="000F7A40">
      <w:pPr>
        <w:tabs>
          <w:tab w:val="num" w:pos="709"/>
        </w:tabs>
        <w:ind w:left="709" w:hanging="567"/>
        <w:rPr>
          <w:rFonts w:ascii="Verdana" w:hAnsi="Verdana" w:cs="Verdana"/>
          <w:b/>
          <w:bCs/>
          <w:color w:val="002060"/>
          <w:sz w:val="22"/>
          <w:szCs w:val="22"/>
          <w:u w:val="single"/>
        </w:rPr>
      </w:pPr>
      <w:r w:rsidRPr="003E47C9">
        <w:rPr>
          <w:rFonts w:ascii="Verdana" w:hAnsi="Verdana" w:cs="Verdana"/>
          <w:b/>
          <w:bCs/>
          <w:sz w:val="22"/>
          <w:szCs w:val="22"/>
        </w:rPr>
        <w:t>9.</w:t>
      </w:r>
      <w:r w:rsidRPr="003E47C9">
        <w:rPr>
          <w:rFonts w:ascii="Verdana" w:hAnsi="Verdana" w:cs="Verdana"/>
          <w:b/>
          <w:bCs/>
          <w:sz w:val="22"/>
          <w:szCs w:val="22"/>
        </w:rPr>
        <w:tab/>
      </w:r>
      <w:r w:rsidRPr="003E47C9">
        <w:rPr>
          <w:rFonts w:ascii="Verdana" w:hAnsi="Verdana" w:cs="Verdana"/>
          <w:b/>
          <w:bCs/>
          <w:color w:val="002060"/>
          <w:sz w:val="22"/>
          <w:szCs w:val="22"/>
          <w:u w:val="single"/>
        </w:rPr>
        <w:t>Financial Report</w:t>
      </w:r>
    </w:p>
    <w:p w14:paraId="3E07D276" w14:textId="77777777" w:rsidR="004A6F5B" w:rsidRPr="003E47C9" w:rsidRDefault="004A6F5B" w:rsidP="000F7A40">
      <w:pPr>
        <w:tabs>
          <w:tab w:val="num" w:pos="709"/>
        </w:tabs>
        <w:ind w:left="709" w:hanging="567"/>
        <w:rPr>
          <w:rFonts w:ascii="Verdana" w:hAnsi="Verdana" w:cs="Arial"/>
          <w:b/>
          <w:sz w:val="22"/>
          <w:szCs w:val="22"/>
        </w:rPr>
      </w:pPr>
      <w:r w:rsidRPr="00B13A7E">
        <w:rPr>
          <w:rFonts w:ascii="Verdana" w:hAnsi="Verdana" w:cs="Arial"/>
          <w:sz w:val="22"/>
          <w:szCs w:val="22"/>
        </w:rPr>
        <w:t>9.1</w:t>
      </w:r>
      <w:r w:rsidRPr="003E47C9">
        <w:rPr>
          <w:rFonts w:ascii="Verdana" w:hAnsi="Verdana" w:cs="Arial"/>
          <w:b/>
          <w:sz w:val="22"/>
          <w:szCs w:val="22"/>
        </w:rPr>
        <w:t xml:space="preserve"> </w:t>
      </w:r>
      <w:r w:rsidRPr="003E47C9">
        <w:rPr>
          <w:rFonts w:ascii="Verdana" w:hAnsi="Verdana" w:cs="Arial"/>
          <w:b/>
          <w:sz w:val="22"/>
          <w:szCs w:val="22"/>
        </w:rPr>
        <w:tab/>
        <w:t>Current bank balances:-</w:t>
      </w:r>
    </w:p>
    <w:tbl>
      <w:tblPr>
        <w:tblW w:w="10485" w:type="dxa"/>
        <w:tblInd w:w="468" w:type="dxa"/>
        <w:tblLook w:val="01E0" w:firstRow="1" w:lastRow="1" w:firstColumn="1" w:lastColumn="1" w:noHBand="0" w:noVBand="0"/>
      </w:tblPr>
      <w:tblGrid>
        <w:gridCol w:w="3070"/>
        <w:gridCol w:w="1250"/>
        <w:gridCol w:w="1790"/>
        <w:gridCol w:w="2353"/>
        <w:gridCol w:w="2022"/>
      </w:tblGrid>
      <w:tr w:rsidR="004A6F5B" w:rsidRPr="003E47C9" w14:paraId="587F95CC" w14:textId="77777777" w:rsidTr="005405F9">
        <w:trPr>
          <w:trHeight w:val="283"/>
        </w:trPr>
        <w:tc>
          <w:tcPr>
            <w:tcW w:w="3070" w:type="dxa"/>
            <w:shd w:val="clear" w:color="auto" w:fill="auto"/>
          </w:tcPr>
          <w:p w14:paraId="4D21C9B7" w14:textId="5987002E" w:rsidR="004A6F5B" w:rsidRPr="003E47C9" w:rsidRDefault="004A6F5B" w:rsidP="000F7A40">
            <w:pPr>
              <w:tabs>
                <w:tab w:val="num" w:pos="709"/>
                <w:tab w:val="left" w:pos="5400"/>
                <w:tab w:val="right" w:pos="6840"/>
              </w:tabs>
              <w:ind w:left="709" w:hanging="567"/>
              <w:rPr>
                <w:rFonts w:ascii="Verdana" w:hAnsi="Verdana" w:cs="Arial"/>
                <w:sz w:val="22"/>
                <w:szCs w:val="22"/>
              </w:rPr>
            </w:pPr>
            <w:r w:rsidRPr="003E47C9">
              <w:rPr>
                <w:rFonts w:ascii="Verdana" w:hAnsi="Verdana" w:cs="Arial"/>
                <w:sz w:val="22"/>
                <w:szCs w:val="22"/>
              </w:rPr>
              <w:t>Current account:</w:t>
            </w:r>
          </w:p>
        </w:tc>
        <w:tc>
          <w:tcPr>
            <w:tcW w:w="1250" w:type="dxa"/>
            <w:shd w:val="clear" w:color="auto" w:fill="auto"/>
          </w:tcPr>
          <w:p w14:paraId="24444AF2" w14:textId="77777777" w:rsidR="004A6F5B" w:rsidRPr="003E47C9" w:rsidRDefault="004A6F5B" w:rsidP="000F7A40">
            <w:pPr>
              <w:tabs>
                <w:tab w:val="num" w:pos="709"/>
                <w:tab w:val="left" w:pos="5400"/>
                <w:tab w:val="right" w:pos="6840"/>
              </w:tabs>
              <w:ind w:left="709" w:hanging="567"/>
              <w:jc w:val="right"/>
              <w:rPr>
                <w:rFonts w:ascii="Verdana" w:hAnsi="Verdana" w:cs="Arial"/>
                <w:sz w:val="22"/>
                <w:szCs w:val="22"/>
              </w:rPr>
            </w:pPr>
            <w:r w:rsidRPr="003E47C9">
              <w:rPr>
                <w:rFonts w:ascii="Verdana" w:hAnsi="Verdana" w:cs="Arial"/>
                <w:sz w:val="22"/>
                <w:szCs w:val="22"/>
              </w:rPr>
              <w:t xml:space="preserve"> </w:t>
            </w:r>
          </w:p>
        </w:tc>
        <w:tc>
          <w:tcPr>
            <w:tcW w:w="1790" w:type="dxa"/>
            <w:shd w:val="clear" w:color="auto" w:fill="auto"/>
          </w:tcPr>
          <w:p w14:paraId="6AFBFB1B" w14:textId="77777777" w:rsidR="004A6F5B" w:rsidRPr="003E47C9" w:rsidRDefault="004A6F5B" w:rsidP="000F7A40">
            <w:pPr>
              <w:tabs>
                <w:tab w:val="num" w:pos="709"/>
                <w:tab w:val="left" w:pos="5400"/>
                <w:tab w:val="right" w:pos="6840"/>
              </w:tabs>
              <w:ind w:left="709" w:hanging="567"/>
              <w:rPr>
                <w:rFonts w:ascii="Verdana" w:hAnsi="Verdana" w:cs="Arial"/>
                <w:sz w:val="22"/>
                <w:szCs w:val="22"/>
              </w:rPr>
            </w:pPr>
            <w:r>
              <w:rPr>
                <w:rFonts w:ascii="Verdana" w:hAnsi="Verdana" w:cs="Arial"/>
                <w:sz w:val="22"/>
                <w:szCs w:val="22"/>
              </w:rPr>
              <w:t>£49.81</w:t>
            </w:r>
          </w:p>
        </w:tc>
        <w:tc>
          <w:tcPr>
            <w:tcW w:w="2353" w:type="dxa"/>
            <w:shd w:val="clear" w:color="auto" w:fill="auto"/>
          </w:tcPr>
          <w:p w14:paraId="5FDD28CD" w14:textId="77777777" w:rsidR="004A6F5B" w:rsidRPr="003E47C9" w:rsidRDefault="004A6F5B" w:rsidP="000F7A40">
            <w:pPr>
              <w:tabs>
                <w:tab w:val="num" w:pos="709"/>
                <w:tab w:val="left" w:pos="5400"/>
                <w:tab w:val="right" w:pos="6840"/>
              </w:tabs>
              <w:ind w:left="709" w:hanging="567"/>
              <w:rPr>
                <w:rFonts w:ascii="Verdana" w:hAnsi="Verdana" w:cs="Arial"/>
                <w:sz w:val="22"/>
                <w:szCs w:val="22"/>
              </w:rPr>
            </w:pPr>
            <w:r w:rsidRPr="003E47C9">
              <w:rPr>
                <w:rFonts w:ascii="Verdana" w:hAnsi="Verdana" w:cs="Arial"/>
                <w:sz w:val="22"/>
                <w:szCs w:val="22"/>
              </w:rPr>
              <w:t>Reserve account:</w:t>
            </w:r>
          </w:p>
        </w:tc>
        <w:tc>
          <w:tcPr>
            <w:tcW w:w="2022" w:type="dxa"/>
            <w:shd w:val="clear" w:color="auto" w:fill="auto"/>
          </w:tcPr>
          <w:p w14:paraId="42733330" w14:textId="77777777" w:rsidR="004A6F5B" w:rsidRPr="003E47C9" w:rsidRDefault="004A6F5B" w:rsidP="000F7A40">
            <w:pPr>
              <w:tabs>
                <w:tab w:val="num" w:pos="709"/>
                <w:tab w:val="left" w:pos="5400"/>
                <w:tab w:val="right" w:pos="6840"/>
              </w:tabs>
              <w:ind w:left="709" w:hanging="567"/>
              <w:rPr>
                <w:rFonts w:ascii="Verdana" w:hAnsi="Verdana" w:cs="Arial"/>
                <w:sz w:val="22"/>
                <w:szCs w:val="22"/>
              </w:rPr>
            </w:pPr>
            <w:r w:rsidRPr="003E47C9">
              <w:rPr>
                <w:rFonts w:ascii="Verdana" w:hAnsi="Verdana" w:cs="Arial"/>
                <w:sz w:val="22"/>
                <w:szCs w:val="22"/>
              </w:rPr>
              <w:t>£</w:t>
            </w:r>
            <w:r>
              <w:rPr>
                <w:rFonts w:ascii="Verdana" w:hAnsi="Verdana" w:cs="Arial"/>
                <w:sz w:val="22"/>
                <w:szCs w:val="22"/>
              </w:rPr>
              <w:t>8230.14</w:t>
            </w:r>
          </w:p>
        </w:tc>
      </w:tr>
    </w:tbl>
    <w:p w14:paraId="45E3427B" w14:textId="77777777" w:rsidR="004A6F5B" w:rsidRPr="003E47C9" w:rsidRDefault="004A6F5B" w:rsidP="000F7A40">
      <w:pPr>
        <w:tabs>
          <w:tab w:val="num" w:pos="709"/>
        </w:tabs>
        <w:ind w:left="709" w:hanging="567"/>
        <w:rPr>
          <w:rFonts w:ascii="Verdana" w:hAnsi="Verdana" w:cs="Arial"/>
          <w:b/>
          <w:sz w:val="22"/>
          <w:szCs w:val="22"/>
        </w:rPr>
      </w:pPr>
      <w:r w:rsidRPr="00B13A7E">
        <w:rPr>
          <w:rFonts w:ascii="Verdana" w:hAnsi="Verdana" w:cs="Arial"/>
          <w:sz w:val="22"/>
          <w:szCs w:val="22"/>
        </w:rPr>
        <w:t>9.2</w:t>
      </w:r>
      <w:r w:rsidRPr="003E47C9">
        <w:rPr>
          <w:rFonts w:ascii="Verdana" w:hAnsi="Verdana" w:cs="Arial"/>
          <w:b/>
          <w:sz w:val="22"/>
          <w:szCs w:val="22"/>
        </w:rPr>
        <w:t xml:space="preserve"> </w:t>
      </w:r>
      <w:r w:rsidRPr="003E47C9">
        <w:rPr>
          <w:rFonts w:ascii="Verdana" w:hAnsi="Verdana" w:cs="Arial"/>
          <w:b/>
          <w:sz w:val="22"/>
          <w:szCs w:val="22"/>
        </w:rPr>
        <w:tab/>
        <w:t>Noting of sums received:-</w:t>
      </w:r>
    </w:p>
    <w:tbl>
      <w:tblPr>
        <w:tblW w:w="10308" w:type="dxa"/>
        <w:tblInd w:w="468" w:type="dxa"/>
        <w:tblLook w:val="01E0" w:firstRow="1" w:lastRow="1" w:firstColumn="1" w:lastColumn="1" w:noHBand="0" w:noVBand="0"/>
      </w:tblPr>
      <w:tblGrid>
        <w:gridCol w:w="8463"/>
        <w:gridCol w:w="1845"/>
      </w:tblGrid>
      <w:tr w:rsidR="004A6F5B" w:rsidRPr="003E47C9" w14:paraId="44EBE401" w14:textId="77777777" w:rsidTr="005405F9">
        <w:trPr>
          <w:trHeight w:val="157"/>
        </w:trPr>
        <w:tc>
          <w:tcPr>
            <w:tcW w:w="8463" w:type="dxa"/>
            <w:shd w:val="clear" w:color="auto" w:fill="auto"/>
          </w:tcPr>
          <w:p w14:paraId="3A7A4884" w14:textId="59524CEC" w:rsidR="004A6F5B" w:rsidRDefault="005405F9" w:rsidP="005405F9">
            <w:pPr>
              <w:tabs>
                <w:tab w:val="num" w:pos="709"/>
                <w:tab w:val="left" w:pos="5400"/>
                <w:tab w:val="right" w:pos="6840"/>
              </w:tabs>
              <w:spacing w:before="40"/>
              <w:rPr>
                <w:rFonts w:ascii="Verdana" w:hAnsi="Verdana" w:cs="Arial"/>
                <w:sz w:val="22"/>
                <w:szCs w:val="22"/>
              </w:rPr>
            </w:pPr>
            <w:r>
              <w:rPr>
                <w:rFonts w:ascii="Verdana" w:hAnsi="Verdana" w:cs="Arial"/>
                <w:sz w:val="22"/>
                <w:szCs w:val="22"/>
              </w:rPr>
              <w:t xml:space="preserve">  </w:t>
            </w:r>
            <w:r w:rsidR="004A6F5B" w:rsidRPr="003E47C9">
              <w:rPr>
                <w:rFonts w:ascii="Verdana" w:hAnsi="Verdana" w:cs="Arial"/>
                <w:sz w:val="22"/>
                <w:szCs w:val="22"/>
              </w:rPr>
              <w:t xml:space="preserve">NWB Interest Paid </w:t>
            </w:r>
            <w:r w:rsidR="004A6F5B">
              <w:rPr>
                <w:rFonts w:ascii="Verdana" w:hAnsi="Verdana" w:cs="Arial"/>
                <w:sz w:val="22"/>
                <w:szCs w:val="22"/>
              </w:rPr>
              <w:t>August 2019</w:t>
            </w:r>
          </w:p>
          <w:p w14:paraId="3F575114" w14:textId="455DE568" w:rsidR="004A6F5B" w:rsidRDefault="004A6F5B" w:rsidP="000F7A40">
            <w:pPr>
              <w:tabs>
                <w:tab w:val="num" w:pos="709"/>
                <w:tab w:val="left" w:pos="5400"/>
                <w:tab w:val="right" w:pos="6840"/>
              </w:tabs>
              <w:spacing w:before="40"/>
              <w:ind w:left="709" w:hanging="567"/>
              <w:rPr>
                <w:rFonts w:ascii="Verdana" w:hAnsi="Verdana" w:cs="Arial"/>
                <w:sz w:val="22"/>
                <w:szCs w:val="22"/>
              </w:rPr>
            </w:pPr>
            <w:r>
              <w:rPr>
                <w:rFonts w:ascii="Verdana" w:hAnsi="Verdana" w:cs="Arial"/>
                <w:sz w:val="22"/>
                <w:szCs w:val="22"/>
              </w:rPr>
              <w:t>BACS – Braintree District Council – Precept 2019/20, 2</w:t>
            </w:r>
            <w:r w:rsidRPr="00713A46">
              <w:rPr>
                <w:rFonts w:ascii="Verdana" w:hAnsi="Verdana" w:cs="Arial"/>
                <w:sz w:val="22"/>
                <w:szCs w:val="22"/>
                <w:vertAlign w:val="superscript"/>
              </w:rPr>
              <w:t>nd</w:t>
            </w:r>
            <w:r>
              <w:rPr>
                <w:rFonts w:ascii="Verdana" w:hAnsi="Verdana" w:cs="Arial"/>
                <w:sz w:val="22"/>
                <w:szCs w:val="22"/>
              </w:rPr>
              <w:t xml:space="preserve"> Instalment</w:t>
            </w:r>
          </w:p>
          <w:p w14:paraId="003CD602" w14:textId="3E36A14C" w:rsidR="00890756" w:rsidRPr="003E47C9" w:rsidRDefault="00890756" w:rsidP="000F7A40">
            <w:pPr>
              <w:tabs>
                <w:tab w:val="num" w:pos="709"/>
                <w:tab w:val="left" w:pos="5400"/>
                <w:tab w:val="right" w:pos="6840"/>
              </w:tabs>
              <w:spacing w:before="40"/>
              <w:ind w:left="709" w:hanging="567"/>
              <w:rPr>
                <w:rFonts w:ascii="Verdana" w:hAnsi="Verdana" w:cs="Arial"/>
                <w:sz w:val="22"/>
                <w:szCs w:val="22"/>
              </w:rPr>
            </w:pPr>
            <w:r>
              <w:rPr>
                <w:rFonts w:ascii="Verdana" w:hAnsi="Verdana" w:cs="Arial"/>
                <w:sz w:val="22"/>
                <w:szCs w:val="22"/>
              </w:rPr>
              <w:t>BACS – Aviva Insurance – Claim for Replacement Defibrillator</w:t>
            </w:r>
          </w:p>
        </w:tc>
        <w:tc>
          <w:tcPr>
            <w:tcW w:w="1845" w:type="dxa"/>
            <w:shd w:val="clear" w:color="auto" w:fill="auto"/>
          </w:tcPr>
          <w:p w14:paraId="6C633ABF" w14:textId="14B70B15" w:rsidR="00890756" w:rsidRDefault="00890756" w:rsidP="000F7A40">
            <w:pPr>
              <w:tabs>
                <w:tab w:val="num" w:pos="709"/>
                <w:tab w:val="left" w:pos="5400"/>
                <w:tab w:val="right" w:pos="6840"/>
              </w:tabs>
              <w:spacing w:before="40"/>
              <w:ind w:left="709" w:hanging="567"/>
              <w:rPr>
                <w:rFonts w:ascii="Verdana" w:hAnsi="Verdana" w:cs="Arial"/>
                <w:sz w:val="22"/>
                <w:szCs w:val="22"/>
              </w:rPr>
            </w:pPr>
            <w:r>
              <w:rPr>
                <w:rFonts w:ascii="Verdana" w:hAnsi="Verdana" w:cs="Arial"/>
                <w:sz w:val="22"/>
                <w:szCs w:val="22"/>
              </w:rPr>
              <w:t xml:space="preserve">       </w:t>
            </w:r>
            <w:r w:rsidR="004A6F5B">
              <w:rPr>
                <w:rFonts w:ascii="Verdana" w:hAnsi="Verdana" w:cs="Arial"/>
                <w:sz w:val="22"/>
                <w:szCs w:val="22"/>
              </w:rPr>
              <w:t xml:space="preserve"> .95p</w:t>
            </w:r>
          </w:p>
          <w:p w14:paraId="6E0D696A" w14:textId="77777777" w:rsidR="004A6F5B" w:rsidRDefault="004A6F5B" w:rsidP="000F7A40">
            <w:pPr>
              <w:tabs>
                <w:tab w:val="num" w:pos="709"/>
                <w:tab w:val="left" w:pos="5400"/>
                <w:tab w:val="right" w:pos="6840"/>
              </w:tabs>
              <w:spacing w:before="40"/>
              <w:ind w:left="709" w:hanging="567"/>
              <w:rPr>
                <w:rFonts w:ascii="Verdana" w:hAnsi="Verdana" w:cs="Arial"/>
                <w:sz w:val="22"/>
                <w:szCs w:val="22"/>
              </w:rPr>
            </w:pPr>
            <w:r>
              <w:rPr>
                <w:rFonts w:ascii="Verdana" w:hAnsi="Verdana" w:cs="Arial"/>
                <w:sz w:val="22"/>
                <w:szCs w:val="22"/>
              </w:rPr>
              <w:t>£2902.00</w:t>
            </w:r>
          </w:p>
          <w:p w14:paraId="22D44871" w14:textId="1A8D09C1" w:rsidR="00890756" w:rsidRPr="003E47C9" w:rsidRDefault="00890756" w:rsidP="000F7A40">
            <w:pPr>
              <w:tabs>
                <w:tab w:val="num" w:pos="709"/>
                <w:tab w:val="left" w:pos="5400"/>
                <w:tab w:val="right" w:pos="6840"/>
              </w:tabs>
              <w:spacing w:before="40"/>
              <w:ind w:left="709" w:hanging="567"/>
              <w:rPr>
                <w:rFonts w:ascii="Verdana" w:hAnsi="Verdana" w:cs="Arial"/>
                <w:sz w:val="22"/>
                <w:szCs w:val="22"/>
              </w:rPr>
            </w:pPr>
            <w:r>
              <w:rPr>
                <w:rFonts w:ascii="Verdana" w:hAnsi="Verdana" w:cs="Arial"/>
                <w:sz w:val="22"/>
                <w:szCs w:val="22"/>
              </w:rPr>
              <w:t xml:space="preserve">  £860.00</w:t>
            </w:r>
          </w:p>
        </w:tc>
      </w:tr>
    </w:tbl>
    <w:p w14:paraId="2896C2BF" w14:textId="16DBF80A" w:rsidR="004A6F5B" w:rsidRDefault="004A6F5B" w:rsidP="00AD1971">
      <w:pPr>
        <w:tabs>
          <w:tab w:val="num" w:pos="709"/>
        </w:tabs>
        <w:ind w:left="709" w:hanging="567"/>
        <w:rPr>
          <w:rFonts w:ascii="Verdana" w:hAnsi="Verdana" w:cs="Arial"/>
          <w:b/>
          <w:sz w:val="22"/>
          <w:szCs w:val="22"/>
        </w:rPr>
      </w:pPr>
      <w:r w:rsidRPr="003E47C9">
        <w:rPr>
          <w:rFonts w:ascii="Verdana" w:hAnsi="Verdana" w:cs="Arial"/>
          <w:b/>
          <w:sz w:val="22"/>
          <w:szCs w:val="22"/>
        </w:rPr>
        <w:tab/>
        <w:t>Ratification of payments made:-</w:t>
      </w:r>
    </w:p>
    <w:p w14:paraId="3AB9DEB2" w14:textId="51F19101" w:rsidR="004A6F5B" w:rsidRDefault="004A6F5B" w:rsidP="005405F9">
      <w:pPr>
        <w:tabs>
          <w:tab w:val="num" w:pos="709"/>
          <w:tab w:val="right" w:pos="10206"/>
        </w:tabs>
        <w:ind w:left="709" w:hanging="567"/>
        <w:rPr>
          <w:rFonts w:ascii="Verdana" w:hAnsi="Verdana" w:cs="Arial"/>
          <w:sz w:val="22"/>
          <w:szCs w:val="22"/>
        </w:rPr>
      </w:pPr>
      <w:r>
        <w:rPr>
          <w:rFonts w:ascii="Verdana" w:hAnsi="Verdana" w:cs="Arial"/>
          <w:b/>
          <w:sz w:val="22"/>
          <w:szCs w:val="22"/>
        </w:rPr>
        <w:tab/>
      </w:r>
      <w:r>
        <w:rPr>
          <w:rFonts w:ascii="Verdana" w:hAnsi="Verdana" w:cs="Arial"/>
          <w:sz w:val="22"/>
          <w:szCs w:val="22"/>
        </w:rPr>
        <w:t>SO - Mrs A Crisp – Clerks Salary Jul-Sep 2019</w:t>
      </w:r>
      <w:r w:rsidR="005405F9">
        <w:rPr>
          <w:rFonts w:ascii="Verdana" w:hAnsi="Verdana" w:cs="Arial"/>
          <w:sz w:val="22"/>
          <w:szCs w:val="22"/>
        </w:rPr>
        <w:tab/>
      </w:r>
      <w:r w:rsidR="00890756">
        <w:rPr>
          <w:rFonts w:ascii="Verdana" w:hAnsi="Verdana" w:cs="Arial"/>
          <w:sz w:val="22"/>
          <w:szCs w:val="22"/>
        </w:rPr>
        <w:t xml:space="preserve">    </w:t>
      </w:r>
      <w:r>
        <w:rPr>
          <w:rFonts w:ascii="Verdana" w:hAnsi="Verdana" w:cs="Arial"/>
          <w:sz w:val="22"/>
          <w:szCs w:val="22"/>
        </w:rPr>
        <w:t>£1270.10</w:t>
      </w:r>
      <w:r w:rsidR="005405F9">
        <w:rPr>
          <w:rFonts w:ascii="Verdana" w:hAnsi="Verdana" w:cs="Arial"/>
          <w:sz w:val="22"/>
          <w:szCs w:val="22"/>
        </w:rPr>
        <w:t xml:space="preserve"> </w:t>
      </w:r>
    </w:p>
    <w:p w14:paraId="07A12D2E" w14:textId="77777777" w:rsidR="004A6F5B" w:rsidRPr="003E47C9" w:rsidRDefault="004A6F5B" w:rsidP="005405F9">
      <w:pPr>
        <w:tabs>
          <w:tab w:val="num" w:pos="709"/>
          <w:tab w:val="right" w:pos="10206"/>
          <w:tab w:val="right" w:pos="10348"/>
        </w:tabs>
        <w:ind w:left="709" w:hanging="567"/>
        <w:rPr>
          <w:rFonts w:ascii="Verdana" w:hAnsi="Verdana" w:cs="Arial"/>
          <w:b/>
          <w:sz w:val="22"/>
          <w:szCs w:val="22"/>
        </w:rPr>
      </w:pPr>
      <w:r>
        <w:rPr>
          <w:rFonts w:ascii="Verdana" w:hAnsi="Verdana" w:cs="Arial"/>
          <w:sz w:val="22"/>
          <w:szCs w:val="22"/>
        </w:rPr>
        <w:t xml:space="preserve">    </w:t>
      </w:r>
      <w:r w:rsidRPr="003E47C9">
        <w:rPr>
          <w:rFonts w:ascii="Verdana" w:hAnsi="Verdana" w:cs="Arial"/>
          <w:b/>
          <w:sz w:val="22"/>
          <w:szCs w:val="22"/>
        </w:rPr>
        <w:tab/>
      </w:r>
      <w:r>
        <w:rPr>
          <w:rFonts w:ascii="Verdana" w:hAnsi="Verdana" w:cs="Arial"/>
          <w:b/>
          <w:sz w:val="22"/>
          <w:szCs w:val="22"/>
        </w:rPr>
        <w:t>T</w:t>
      </w:r>
      <w:r w:rsidRPr="003E47C9">
        <w:rPr>
          <w:rFonts w:ascii="Verdana" w:hAnsi="Verdana" w:cs="Arial"/>
          <w:b/>
          <w:sz w:val="22"/>
          <w:szCs w:val="22"/>
        </w:rPr>
        <w:t>ransfers</w:t>
      </w:r>
    </w:p>
    <w:p w14:paraId="4D4F015F" w14:textId="1709DAAB" w:rsidR="004A6F5B" w:rsidRDefault="005405F9" w:rsidP="005405F9">
      <w:pPr>
        <w:tabs>
          <w:tab w:val="num" w:pos="709"/>
          <w:tab w:val="right" w:pos="10206"/>
          <w:tab w:val="right" w:pos="10348"/>
        </w:tabs>
        <w:ind w:left="709" w:hanging="567"/>
        <w:rPr>
          <w:rFonts w:ascii="Verdana" w:hAnsi="Verdana" w:cs="Arial"/>
          <w:sz w:val="22"/>
          <w:szCs w:val="22"/>
        </w:rPr>
      </w:pPr>
      <w:r>
        <w:rPr>
          <w:rFonts w:ascii="Verdana" w:hAnsi="Verdana" w:cs="Arial"/>
          <w:sz w:val="22"/>
          <w:szCs w:val="22"/>
        </w:rPr>
        <w:tab/>
      </w:r>
      <w:r w:rsidR="004A6F5B">
        <w:rPr>
          <w:rFonts w:ascii="Verdana" w:hAnsi="Verdana" w:cs="Arial"/>
          <w:sz w:val="22"/>
          <w:szCs w:val="22"/>
        </w:rPr>
        <w:t>TF From Reserve Account to Current Account</w:t>
      </w:r>
      <w:r w:rsidR="004A6F5B">
        <w:rPr>
          <w:rFonts w:ascii="Verdana" w:hAnsi="Verdana" w:cs="Arial"/>
          <w:sz w:val="22"/>
          <w:szCs w:val="22"/>
        </w:rPr>
        <w:tab/>
        <w:t xml:space="preserve">              </w:t>
      </w:r>
      <w:r>
        <w:rPr>
          <w:rFonts w:ascii="Verdana" w:hAnsi="Verdana" w:cs="Arial"/>
          <w:sz w:val="22"/>
          <w:szCs w:val="22"/>
        </w:rPr>
        <w:t xml:space="preserve">   </w:t>
      </w:r>
      <w:r w:rsidR="00890756">
        <w:rPr>
          <w:rFonts w:ascii="Verdana" w:hAnsi="Verdana" w:cs="Arial"/>
          <w:sz w:val="22"/>
          <w:szCs w:val="22"/>
        </w:rPr>
        <w:t xml:space="preserve"> </w:t>
      </w:r>
      <w:r w:rsidR="004A6F5B">
        <w:rPr>
          <w:rFonts w:ascii="Verdana" w:hAnsi="Verdana" w:cs="Arial"/>
          <w:sz w:val="22"/>
          <w:szCs w:val="22"/>
        </w:rPr>
        <w:t>£100.00</w:t>
      </w:r>
    </w:p>
    <w:p w14:paraId="6AF4742C" w14:textId="0A5C11BE" w:rsidR="004A6F5B" w:rsidRDefault="005405F9" w:rsidP="005405F9">
      <w:pPr>
        <w:tabs>
          <w:tab w:val="num" w:pos="709"/>
          <w:tab w:val="right" w:pos="10206"/>
          <w:tab w:val="right" w:pos="10348"/>
        </w:tabs>
        <w:ind w:left="709" w:hanging="567"/>
        <w:rPr>
          <w:rFonts w:ascii="Verdana" w:hAnsi="Verdana" w:cs="Arial"/>
          <w:sz w:val="22"/>
          <w:szCs w:val="22"/>
        </w:rPr>
      </w:pPr>
      <w:r>
        <w:rPr>
          <w:rFonts w:ascii="Verdana" w:hAnsi="Verdana" w:cs="Arial"/>
          <w:sz w:val="22"/>
          <w:szCs w:val="22"/>
        </w:rPr>
        <w:tab/>
      </w:r>
      <w:r w:rsidR="004A6F5B">
        <w:rPr>
          <w:rFonts w:ascii="Verdana" w:hAnsi="Verdana" w:cs="Arial"/>
          <w:sz w:val="22"/>
          <w:szCs w:val="22"/>
        </w:rPr>
        <w:t>TF From Reserve Account to Current Account</w:t>
      </w:r>
      <w:r w:rsidR="003F107F">
        <w:rPr>
          <w:rFonts w:ascii="Verdana" w:hAnsi="Verdana" w:cs="Arial"/>
          <w:sz w:val="22"/>
          <w:szCs w:val="22"/>
        </w:rPr>
        <w:tab/>
        <w:t>£50.00</w:t>
      </w:r>
      <w:r w:rsidR="004A6F5B">
        <w:rPr>
          <w:rFonts w:ascii="Verdana" w:hAnsi="Verdana" w:cs="Arial"/>
          <w:sz w:val="22"/>
          <w:szCs w:val="22"/>
        </w:rPr>
        <w:tab/>
      </w:r>
      <w:r>
        <w:rPr>
          <w:rFonts w:ascii="Verdana" w:hAnsi="Verdana" w:cs="Arial"/>
          <w:sz w:val="22"/>
          <w:szCs w:val="22"/>
        </w:rPr>
        <w:t xml:space="preserve"> </w:t>
      </w:r>
    </w:p>
    <w:p w14:paraId="3F19B3F2" w14:textId="4BCEACE6" w:rsidR="004A6F5B" w:rsidRDefault="005405F9" w:rsidP="005405F9">
      <w:pPr>
        <w:tabs>
          <w:tab w:val="num" w:pos="709"/>
          <w:tab w:val="right" w:pos="10206"/>
          <w:tab w:val="right" w:pos="10348"/>
        </w:tabs>
        <w:ind w:left="709" w:hanging="567"/>
        <w:rPr>
          <w:rFonts w:ascii="Verdana" w:hAnsi="Verdana" w:cs="Arial"/>
          <w:sz w:val="22"/>
          <w:szCs w:val="22"/>
        </w:rPr>
      </w:pPr>
      <w:r>
        <w:rPr>
          <w:rFonts w:ascii="Verdana" w:hAnsi="Verdana" w:cs="Arial"/>
          <w:sz w:val="22"/>
          <w:szCs w:val="22"/>
        </w:rPr>
        <w:tab/>
      </w:r>
      <w:r w:rsidR="004A6F5B">
        <w:rPr>
          <w:rFonts w:ascii="Verdana" w:hAnsi="Verdana" w:cs="Arial"/>
          <w:sz w:val="22"/>
          <w:szCs w:val="22"/>
        </w:rPr>
        <w:t>TF From Reserve Account to Current Account</w:t>
      </w:r>
      <w:r w:rsidR="003F107F">
        <w:rPr>
          <w:rFonts w:ascii="Verdana" w:hAnsi="Verdana" w:cs="Arial"/>
          <w:sz w:val="22"/>
          <w:szCs w:val="22"/>
        </w:rPr>
        <w:tab/>
      </w:r>
      <w:r w:rsidR="004A6F5B">
        <w:rPr>
          <w:rFonts w:ascii="Verdana" w:hAnsi="Verdana" w:cs="Arial"/>
          <w:sz w:val="22"/>
          <w:szCs w:val="22"/>
        </w:rPr>
        <w:t>£1300.00</w:t>
      </w:r>
    </w:p>
    <w:p w14:paraId="58191D69" w14:textId="77777777" w:rsidR="004A6F5B" w:rsidRPr="003E47C9" w:rsidRDefault="004A6F5B" w:rsidP="005405F9">
      <w:pPr>
        <w:tabs>
          <w:tab w:val="num" w:pos="709"/>
          <w:tab w:val="right" w:pos="10206"/>
          <w:tab w:val="right" w:pos="10348"/>
        </w:tabs>
        <w:ind w:left="709" w:hanging="567"/>
        <w:rPr>
          <w:rFonts w:ascii="Verdana" w:hAnsi="Verdana" w:cs="Arial"/>
          <w:sz w:val="22"/>
          <w:szCs w:val="22"/>
        </w:rPr>
      </w:pPr>
      <w:r w:rsidRPr="003E47C9">
        <w:rPr>
          <w:rFonts w:ascii="Verdana" w:hAnsi="Verdana" w:cs="Arial"/>
          <w:b/>
          <w:sz w:val="22"/>
          <w:szCs w:val="22"/>
        </w:rPr>
        <w:t xml:space="preserve">    </w:t>
      </w:r>
      <w:r w:rsidRPr="003E47C9">
        <w:rPr>
          <w:rFonts w:ascii="Verdana" w:hAnsi="Verdana" w:cs="Arial"/>
          <w:b/>
          <w:sz w:val="22"/>
          <w:szCs w:val="22"/>
        </w:rPr>
        <w:tab/>
        <w:t>Payment(s) to be made requiring approval:-</w:t>
      </w:r>
      <w:r w:rsidRPr="003E47C9">
        <w:rPr>
          <w:rFonts w:ascii="Verdana" w:hAnsi="Verdana" w:cs="Arial"/>
          <w:sz w:val="22"/>
          <w:szCs w:val="22"/>
        </w:rPr>
        <w:t xml:space="preserve">         </w:t>
      </w:r>
    </w:p>
    <w:p w14:paraId="568A1E75" w14:textId="622DF8B6" w:rsidR="004A6F5B" w:rsidRDefault="004A6F5B" w:rsidP="005405F9">
      <w:pPr>
        <w:tabs>
          <w:tab w:val="num" w:pos="709"/>
          <w:tab w:val="right" w:pos="10206"/>
          <w:tab w:val="right" w:pos="10348"/>
        </w:tabs>
        <w:ind w:left="709" w:hanging="567"/>
        <w:rPr>
          <w:rFonts w:ascii="Verdana" w:hAnsi="Verdana" w:cs="Arial"/>
          <w:sz w:val="22"/>
          <w:szCs w:val="22"/>
        </w:rPr>
      </w:pPr>
      <w:r w:rsidRPr="003E47C9">
        <w:rPr>
          <w:rFonts w:ascii="Verdana" w:hAnsi="Verdana" w:cs="Arial"/>
          <w:sz w:val="22"/>
          <w:szCs w:val="22"/>
        </w:rPr>
        <w:tab/>
      </w:r>
      <w:r>
        <w:rPr>
          <w:rFonts w:ascii="Verdana" w:hAnsi="Verdana" w:cs="Arial"/>
          <w:sz w:val="22"/>
          <w:szCs w:val="22"/>
        </w:rPr>
        <w:t>BACS – British Heart Foundation – New AED Defibrillator</w:t>
      </w:r>
      <w:r w:rsidR="003F107F">
        <w:rPr>
          <w:rFonts w:ascii="Verdana" w:hAnsi="Verdana" w:cs="Arial"/>
          <w:sz w:val="22"/>
          <w:szCs w:val="22"/>
        </w:rPr>
        <w:tab/>
      </w:r>
      <w:r>
        <w:rPr>
          <w:rFonts w:ascii="Verdana" w:hAnsi="Verdana" w:cs="Arial"/>
          <w:sz w:val="22"/>
          <w:szCs w:val="22"/>
        </w:rPr>
        <w:t>£1135.00</w:t>
      </w:r>
    </w:p>
    <w:p w14:paraId="0BBF5C21" w14:textId="7C85B88D" w:rsidR="004A6F5B" w:rsidRDefault="004A6F5B" w:rsidP="005405F9">
      <w:pPr>
        <w:tabs>
          <w:tab w:val="num" w:pos="709"/>
          <w:tab w:val="right" w:pos="10206"/>
          <w:tab w:val="right" w:pos="10348"/>
        </w:tabs>
        <w:ind w:left="709" w:hanging="567"/>
        <w:rPr>
          <w:rFonts w:ascii="Verdana" w:hAnsi="Verdana" w:cs="Arial"/>
          <w:sz w:val="22"/>
          <w:szCs w:val="22"/>
        </w:rPr>
      </w:pPr>
      <w:r>
        <w:rPr>
          <w:rFonts w:ascii="Verdana" w:hAnsi="Verdana" w:cs="Arial"/>
          <w:sz w:val="22"/>
          <w:szCs w:val="22"/>
        </w:rPr>
        <w:tab/>
        <w:t xml:space="preserve">BACS – Wel Medical – New Keypad Lockable Door for Defibrillator Cabinet </w:t>
      </w:r>
      <w:r w:rsidR="003F107F">
        <w:rPr>
          <w:rFonts w:ascii="Verdana" w:hAnsi="Verdana" w:cs="Arial"/>
          <w:sz w:val="22"/>
          <w:szCs w:val="22"/>
        </w:rPr>
        <w:tab/>
      </w:r>
      <w:r>
        <w:rPr>
          <w:rFonts w:ascii="Verdana" w:hAnsi="Verdana" w:cs="Arial"/>
          <w:sz w:val="22"/>
          <w:szCs w:val="22"/>
        </w:rPr>
        <w:t>£180.00</w:t>
      </w:r>
    </w:p>
    <w:p w14:paraId="6A4A518B" w14:textId="387B7677" w:rsidR="00890756" w:rsidRDefault="00890756" w:rsidP="005405F9">
      <w:pPr>
        <w:tabs>
          <w:tab w:val="num" w:pos="709"/>
          <w:tab w:val="right" w:pos="10206"/>
        </w:tabs>
        <w:ind w:left="709" w:hanging="567"/>
        <w:rPr>
          <w:rFonts w:ascii="Verdana" w:hAnsi="Verdana" w:cs="Arial"/>
          <w:sz w:val="22"/>
          <w:szCs w:val="22"/>
        </w:rPr>
      </w:pPr>
      <w:r>
        <w:rPr>
          <w:rFonts w:ascii="Verdana" w:hAnsi="Verdana" w:cs="Arial"/>
          <w:sz w:val="22"/>
          <w:szCs w:val="22"/>
        </w:rPr>
        <w:tab/>
        <w:t xml:space="preserve">Payment approval proposed by Cllr.Johnson, seconded by Cllr.Harris. Vote in favour – </w:t>
      </w:r>
    </w:p>
    <w:p w14:paraId="64408714" w14:textId="4AAAED2F" w:rsidR="00890756" w:rsidRDefault="005405F9" w:rsidP="005405F9">
      <w:pPr>
        <w:tabs>
          <w:tab w:val="num" w:pos="709"/>
          <w:tab w:val="right" w:pos="10206"/>
        </w:tabs>
        <w:ind w:left="709" w:hanging="567"/>
        <w:rPr>
          <w:rFonts w:ascii="Verdana" w:hAnsi="Verdana" w:cs="Arial"/>
          <w:sz w:val="22"/>
          <w:szCs w:val="22"/>
        </w:rPr>
      </w:pPr>
      <w:r>
        <w:rPr>
          <w:rFonts w:ascii="Verdana" w:hAnsi="Verdana" w:cs="Arial"/>
          <w:sz w:val="22"/>
          <w:szCs w:val="22"/>
        </w:rPr>
        <w:tab/>
      </w:r>
      <w:r w:rsidR="00890756">
        <w:rPr>
          <w:rFonts w:ascii="Verdana" w:hAnsi="Verdana" w:cs="Arial"/>
          <w:sz w:val="22"/>
          <w:szCs w:val="22"/>
        </w:rPr>
        <w:t>Unanimous</w:t>
      </w:r>
    </w:p>
    <w:p w14:paraId="473E0780" w14:textId="3DA13BE9" w:rsidR="004A6F5B" w:rsidRDefault="004A6F5B" w:rsidP="000F7A40">
      <w:pPr>
        <w:tabs>
          <w:tab w:val="num" w:pos="709"/>
        </w:tabs>
        <w:ind w:left="709" w:hanging="567"/>
        <w:rPr>
          <w:rFonts w:ascii="Verdana" w:hAnsi="Verdana" w:cs="Verdana"/>
          <w:b/>
          <w:bCs/>
          <w:sz w:val="22"/>
          <w:szCs w:val="22"/>
        </w:rPr>
      </w:pPr>
      <w:r w:rsidRPr="0075304A">
        <w:rPr>
          <w:rFonts w:ascii="Verdana" w:hAnsi="Verdana" w:cs="Verdana"/>
          <w:bCs/>
          <w:sz w:val="22"/>
          <w:szCs w:val="22"/>
        </w:rPr>
        <w:t>9.4</w:t>
      </w:r>
      <w:r w:rsidR="005405F9">
        <w:rPr>
          <w:rFonts w:ascii="Verdana" w:hAnsi="Verdana" w:cs="Verdana"/>
          <w:b/>
          <w:bCs/>
          <w:sz w:val="22"/>
          <w:szCs w:val="22"/>
        </w:rPr>
        <w:t xml:space="preserve">   </w:t>
      </w:r>
      <w:r>
        <w:rPr>
          <w:rFonts w:ascii="Verdana" w:hAnsi="Verdana" w:cs="Verdana"/>
          <w:b/>
          <w:bCs/>
          <w:sz w:val="22"/>
          <w:szCs w:val="22"/>
        </w:rPr>
        <w:t>Other Financial</w:t>
      </w:r>
    </w:p>
    <w:p w14:paraId="31B2851B" w14:textId="1A59F839" w:rsidR="004A6F5B" w:rsidRPr="00B06C49" w:rsidRDefault="005405F9" w:rsidP="000F7A40">
      <w:pPr>
        <w:tabs>
          <w:tab w:val="num" w:pos="709"/>
        </w:tabs>
        <w:ind w:left="709" w:hanging="567"/>
        <w:rPr>
          <w:rFonts w:ascii="Verdana" w:hAnsi="Verdana" w:cs="Verdana"/>
          <w:sz w:val="22"/>
          <w:szCs w:val="22"/>
        </w:rPr>
      </w:pPr>
      <w:r>
        <w:rPr>
          <w:rFonts w:ascii="Verdana" w:hAnsi="Verdana" w:cs="Verdana"/>
          <w:sz w:val="22"/>
          <w:szCs w:val="22"/>
        </w:rPr>
        <w:tab/>
      </w:r>
      <w:r w:rsidR="004A6F5B">
        <w:rPr>
          <w:rFonts w:ascii="Verdana" w:hAnsi="Verdana" w:cs="Verdana"/>
          <w:sz w:val="22"/>
          <w:szCs w:val="22"/>
        </w:rPr>
        <w:t xml:space="preserve">None </w:t>
      </w:r>
    </w:p>
    <w:p w14:paraId="28A91ADA" w14:textId="77777777" w:rsidR="004A6F5B" w:rsidRPr="000F7A40" w:rsidRDefault="004A6F5B" w:rsidP="000F7A40">
      <w:pPr>
        <w:tabs>
          <w:tab w:val="num" w:pos="709"/>
        </w:tabs>
        <w:ind w:left="709" w:hanging="567"/>
        <w:rPr>
          <w:rFonts w:ascii="Verdana" w:hAnsi="Verdana" w:cs="Verdana"/>
          <w:b/>
          <w:bCs/>
          <w:color w:val="002060"/>
          <w:sz w:val="16"/>
          <w:szCs w:val="16"/>
          <w:u w:val="single"/>
        </w:rPr>
      </w:pPr>
    </w:p>
    <w:p w14:paraId="7A77DFF4" w14:textId="6D8431C2" w:rsidR="004A6F5B" w:rsidRPr="004A26E1" w:rsidRDefault="004A6F5B" w:rsidP="000F7A40">
      <w:pPr>
        <w:tabs>
          <w:tab w:val="num" w:pos="709"/>
        </w:tabs>
        <w:ind w:left="709" w:hanging="567"/>
        <w:rPr>
          <w:rFonts w:ascii="Verdana" w:hAnsi="Verdana" w:cs="Verdana"/>
          <w:b/>
          <w:bCs/>
          <w:color w:val="002060"/>
          <w:sz w:val="22"/>
          <w:szCs w:val="22"/>
        </w:rPr>
      </w:pPr>
      <w:r>
        <w:rPr>
          <w:rFonts w:ascii="Verdana" w:hAnsi="Verdana" w:cs="Verdana"/>
          <w:b/>
          <w:bCs/>
          <w:color w:val="002060"/>
          <w:sz w:val="22"/>
          <w:szCs w:val="22"/>
        </w:rPr>
        <w:t>10</w:t>
      </w:r>
      <w:r w:rsidRPr="004A26E1">
        <w:rPr>
          <w:rFonts w:ascii="Verdana" w:hAnsi="Verdana" w:cs="Verdana"/>
          <w:b/>
          <w:bCs/>
          <w:color w:val="002060"/>
          <w:sz w:val="22"/>
          <w:szCs w:val="22"/>
        </w:rPr>
        <w:t xml:space="preserve">.   </w:t>
      </w:r>
      <w:r w:rsidRPr="004A26E1">
        <w:rPr>
          <w:rFonts w:ascii="Verdana" w:hAnsi="Verdana" w:cs="Verdana"/>
          <w:b/>
          <w:bCs/>
          <w:color w:val="002060"/>
          <w:sz w:val="22"/>
          <w:szCs w:val="22"/>
          <w:u w:val="single"/>
        </w:rPr>
        <w:t>Planning</w:t>
      </w:r>
    </w:p>
    <w:p w14:paraId="63D78DC6" w14:textId="77777777" w:rsidR="004A6F5B" w:rsidRPr="004A26E1" w:rsidRDefault="004A6F5B" w:rsidP="000F7A40">
      <w:pPr>
        <w:tabs>
          <w:tab w:val="num" w:pos="709"/>
        </w:tabs>
        <w:ind w:left="709" w:hanging="567"/>
        <w:rPr>
          <w:rFonts w:ascii="Verdana" w:hAnsi="Verdana" w:cs="Verdana"/>
          <w:b/>
          <w:bCs/>
          <w:sz w:val="22"/>
          <w:szCs w:val="22"/>
        </w:rPr>
      </w:pPr>
      <w:r>
        <w:rPr>
          <w:rFonts w:ascii="Verdana" w:hAnsi="Verdana" w:cs="Verdana"/>
          <w:sz w:val="22"/>
          <w:szCs w:val="22"/>
        </w:rPr>
        <w:t>10</w:t>
      </w:r>
      <w:r w:rsidRPr="004A26E1">
        <w:rPr>
          <w:rFonts w:ascii="Verdana" w:hAnsi="Verdana" w:cs="Verdana"/>
          <w:sz w:val="22"/>
          <w:szCs w:val="22"/>
        </w:rPr>
        <w:t xml:space="preserve">.1 </w:t>
      </w:r>
      <w:r w:rsidRPr="004A26E1">
        <w:rPr>
          <w:rFonts w:ascii="Verdana" w:hAnsi="Verdana" w:cs="Verdana"/>
          <w:b/>
          <w:bCs/>
          <w:sz w:val="22"/>
          <w:szCs w:val="22"/>
        </w:rPr>
        <w:t>Application Decisions</w:t>
      </w:r>
    </w:p>
    <w:p w14:paraId="5F66C1C4" w14:textId="59D401D2" w:rsidR="004A6F5B" w:rsidRDefault="005405F9" w:rsidP="000F7A40">
      <w:pPr>
        <w:tabs>
          <w:tab w:val="num" w:pos="709"/>
        </w:tabs>
        <w:ind w:left="709" w:hanging="567"/>
        <w:rPr>
          <w:rFonts w:ascii="Verdana" w:hAnsi="Verdana" w:cs="Verdana"/>
          <w:i/>
          <w:sz w:val="22"/>
          <w:szCs w:val="22"/>
        </w:rPr>
      </w:pPr>
      <w:r>
        <w:rPr>
          <w:rFonts w:ascii="Verdana" w:hAnsi="Verdana" w:cs="Verdana"/>
          <w:i/>
          <w:sz w:val="22"/>
          <w:szCs w:val="22"/>
        </w:rPr>
        <w:t xml:space="preserve">       </w:t>
      </w:r>
      <w:r>
        <w:rPr>
          <w:rFonts w:ascii="Verdana" w:hAnsi="Verdana" w:cs="Verdana"/>
          <w:i/>
          <w:sz w:val="22"/>
          <w:szCs w:val="22"/>
        </w:rPr>
        <w:tab/>
      </w:r>
      <w:r w:rsidR="004A6F5B">
        <w:rPr>
          <w:rFonts w:ascii="Verdana" w:hAnsi="Verdana" w:cs="Verdana"/>
          <w:i/>
          <w:sz w:val="22"/>
          <w:szCs w:val="22"/>
        </w:rPr>
        <w:t xml:space="preserve">APP/Z1510/W/19/3221214 Long Fen, Church Street. Appeal dismissed. Decision date  </w:t>
      </w:r>
    </w:p>
    <w:p w14:paraId="04245812" w14:textId="77777777" w:rsidR="004A6F5B" w:rsidRPr="002B7977" w:rsidRDefault="004A6F5B" w:rsidP="000F7A40">
      <w:pPr>
        <w:tabs>
          <w:tab w:val="num" w:pos="709"/>
        </w:tabs>
        <w:ind w:left="709" w:hanging="567"/>
        <w:rPr>
          <w:rFonts w:ascii="Verdana" w:hAnsi="Verdana" w:cs="Verdana"/>
          <w:b/>
          <w:bCs/>
          <w:iCs/>
          <w:sz w:val="22"/>
          <w:szCs w:val="22"/>
        </w:rPr>
      </w:pPr>
      <w:r>
        <w:rPr>
          <w:rFonts w:ascii="Verdana" w:hAnsi="Verdana" w:cs="Verdana"/>
          <w:i/>
          <w:sz w:val="22"/>
          <w:szCs w:val="22"/>
        </w:rPr>
        <w:t xml:space="preserve">       16/9/19 </w:t>
      </w:r>
    </w:p>
    <w:p w14:paraId="7484658E" w14:textId="77777777" w:rsidR="004A6F5B" w:rsidRPr="004A26E1" w:rsidRDefault="004A6F5B" w:rsidP="000F7A40">
      <w:pPr>
        <w:tabs>
          <w:tab w:val="num" w:pos="709"/>
        </w:tabs>
        <w:ind w:left="709" w:hanging="567"/>
        <w:rPr>
          <w:rFonts w:ascii="Verdana" w:hAnsi="Verdana" w:cs="Verdana"/>
          <w:b/>
          <w:bCs/>
          <w:sz w:val="22"/>
          <w:szCs w:val="22"/>
        </w:rPr>
      </w:pPr>
      <w:r>
        <w:rPr>
          <w:rFonts w:ascii="Verdana" w:hAnsi="Verdana" w:cs="Verdana"/>
          <w:sz w:val="22"/>
          <w:szCs w:val="22"/>
        </w:rPr>
        <w:t>10</w:t>
      </w:r>
      <w:r w:rsidRPr="004A26E1">
        <w:rPr>
          <w:rFonts w:ascii="Verdana" w:hAnsi="Verdana" w:cs="Verdana"/>
          <w:sz w:val="22"/>
          <w:szCs w:val="22"/>
        </w:rPr>
        <w:t xml:space="preserve">.2 </w:t>
      </w:r>
      <w:r w:rsidRPr="004A26E1">
        <w:rPr>
          <w:rFonts w:ascii="Verdana" w:hAnsi="Verdana" w:cs="Verdana"/>
          <w:b/>
          <w:bCs/>
          <w:sz w:val="22"/>
          <w:szCs w:val="22"/>
        </w:rPr>
        <w:t>Applications Received</w:t>
      </w:r>
    </w:p>
    <w:p w14:paraId="4D304B9E" w14:textId="64EE831E" w:rsidR="004A6F5B" w:rsidRPr="005405F9" w:rsidRDefault="004A6F5B" w:rsidP="005405F9">
      <w:pPr>
        <w:tabs>
          <w:tab w:val="num" w:pos="709"/>
        </w:tabs>
        <w:ind w:left="709" w:hanging="567"/>
        <w:rPr>
          <w:rFonts w:ascii="Verdana" w:hAnsi="Verdana" w:cs="Verdana"/>
          <w:i/>
          <w:sz w:val="22"/>
          <w:szCs w:val="22"/>
        </w:rPr>
      </w:pPr>
      <w:r>
        <w:rPr>
          <w:rFonts w:ascii="Verdana" w:hAnsi="Verdana" w:cs="Verdana"/>
          <w:sz w:val="22"/>
          <w:szCs w:val="22"/>
        </w:rPr>
        <w:t xml:space="preserve">       </w:t>
      </w:r>
      <w:r>
        <w:rPr>
          <w:rFonts w:ascii="Verdana" w:hAnsi="Verdana" w:cs="Verdana"/>
          <w:i/>
          <w:sz w:val="22"/>
          <w:szCs w:val="22"/>
        </w:rPr>
        <w:t>19/01683/HH &amp; 19/01684/LBC Walnut Tree Cottage, Church Street. Retrospective application for the retention of 2 x garden sheds and e</w:t>
      </w:r>
      <w:r w:rsidR="005405F9">
        <w:rPr>
          <w:rFonts w:ascii="Verdana" w:hAnsi="Verdana" w:cs="Verdana"/>
          <w:i/>
          <w:sz w:val="22"/>
          <w:szCs w:val="22"/>
        </w:rPr>
        <w:t xml:space="preserve">rection of a replacement garden </w:t>
      </w:r>
      <w:r>
        <w:rPr>
          <w:rFonts w:ascii="Verdana" w:hAnsi="Verdana" w:cs="Verdana"/>
          <w:i/>
          <w:sz w:val="22"/>
          <w:szCs w:val="22"/>
        </w:rPr>
        <w:t>workshop following demolition of third shed</w:t>
      </w:r>
      <w:r w:rsidR="00890756">
        <w:rPr>
          <w:rFonts w:ascii="Verdana" w:hAnsi="Verdana" w:cs="Verdana"/>
          <w:iCs/>
          <w:sz w:val="22"/>
          <w:szCs w:val="22"/>
        </w:rPr>
        <w:t>. Cllr.Haylock proposed the council respond</w:t>
      </w:r>
      <w:r w:rsidR="005405F9">
        <w:rPr>
          <w:rFonts w:ascii="Verdana" w:hAnsi="Verdana" w:cs="Verdana"/>
          <w:iCs/>
          <w:sz w:val="22"/>
          <w:szCs w:val="22"/>
        </w:rPr>
        <w:t xml:space="preserve"> </w:t>
      </w:r>
      <w:r w:rsidR="00890756">
        <w:rPr>
          <w:rFonts w:ascii="Verdana" w:hAnsi="Verdana" w:cs="Verdana"/>
          <w:iCs/>
          <w:sz w:val="22"/>
          <w:szCs w:val="22"/>
        </w:rPr>
        <w:t>“No comments, no objections. No parishioner objections/comments received to date”</w:t>
      </w:r>
    </w:p>
    <w:p w14:paraId="50D1C08B" w14:textId="77777777" w:rsidR="004A6F5B" w:rsidRPr="000F7A40" w:rsidRDefault="004A6F5B" w:rsidP="000F7A40">
      <w:pPr>
        <w:tabs>
          <w:tab w:val="num" w:pos="709"/>
          <w:tab w:val="num" w:pos="851"/>
        </w:tabs>
        <w:ind w:left="709" w:hanging="567"/>
        <w:rPr>
          <w:rFonts w:ascii="Verdana" w:hAnsi="Verdana" w:cs="Verdana"/>
          <w:i/>
          <w:iCs/>
          <w:sz w:val="16"/>
          <w:szCs w:val="16"/>
        </w:rPr>
      </w:pPr>
    </w:p>
    <w:p w14:paraId="19D46DAA" w14:textId="605C7673" w:rsidR="004A6F5B" w:rsidRPr="00BB512E" w:rsidRDefault="004A6F5B" w:rsidP="000F7A40">
      <w:pPr>
        <w:tabs>
          <w:tab w:val="num" w:pos="709"/>
        </w:tabs>
        <w:ind w:left="709" w:hanging="567"/>
        <w:rPr>
          <w:rFonts w:ascii="Verdana" w:hAnsi="Verdana" w:cs="Verdana"/>
          <w:b/>
          <w:bCs/>
          <w:sz w:val="22"/>
          <w:szCs w:val="22"/>
        </w:rPr>
      </w:pPr>
      <w:r w:rsidRPr="004A26E1">
        <w:rPr>
          <w:rFonts w:ascii="Verdana" w:hAnsi="Verdana" w:cs="Verdana"/>
          <w:b/>
          <w:bCs/>
          <w:sz w:val="22"/>
          <w:szCs w:val="22"/>
        </w:rPr>
        <w:t>1</w:t>
      </w:r>
      <w:r>
        <w:rPr>
          <w:rFonts w:ascii="Verdana" w:hAnsi="Verdana" w:cs="Verdana"/>
          <w:b/>
          <w:bCs/>
          <w:sz w:val="22"/>
          <w:szCs w:val="22"/>
        </w:rPr>
        <w:t>1</w:t>
      </w:r>
      <w:r w:rsidRPr="004A26E1">
        <w:rPr>
          <w:rFonts w:ascii="Verdana" w:hAnsi="Verdana" w:cs="Verdana"/>
          <w:b/>
          <w:bCs/>
          <w:sz w:val="22"/>
          <w:szCs w:val="22"/>
        </w:rPr>
        <w:t xml:space="preserve">. </w:t>
      </w:r>
      <w:r w:rsidR="005405F9">
        <w:rPr>
          <w:rFonts w:ascii="Verdana" w:hAnsi="Verdana" w:cs="Verdana"/>
          <w:b/>
          <w:bCs/>
          <w:sz w:val="22"/>
          <w:szCs w:val="22"/>
        </w:rPr>
        <w:tab/>
      </w:r>
      <w:r w:rsidRPr="004A26E1">
        <w:rPr>
          <w:rFonts w:ascii="Verdana" w:hAnsi="Verdana" w:cs="Verdana"/>
          <w:b/>
          <w:bCs/>
          <w:color w:val="002060"/>
          <w:sz w:val="22"/>
          <w:szCs w:val="22"/>
          <w:u w:val="single"/>
        </w:rPr>
        <w:t>Correspondence</w:t>
      </w:r>
      <w:r w:rsidRPr="004A26E1">
        <w:rPr>
          <w:rFonts w:ascii="Verdana" w:hAnsi="Verdana" w:cs="Verdana"/>
          <w:b/>
          <w:bCs/>
          <w:sz w:val="22"/>
          <w:szCs w:val="22"/>
        </w:rPr>
        <w:t xml:space="preserve"> – </w:t>
      </w:r>
      <w:r w:rsidRPr="004A26E1">
        <w:rPr>
          <w:rFonts w:ascii="Verdana" w:hAnsi="Verdana" w:cs="Verdana"/>
          <w:b/>
          <w:bCs/>
          <w:i/>
          <w:iCs/>
          <w:sz w:val="22"/>
          <w:szCs w:val="22"/>
        </w:rPr>
        <w:t>For notification</w:t>
      </w:r>
    </w:p>
    <w:p w14:paraId="057FCC15" w14:textId="5639030D" w:rsidR="004A6F5B" w:rsidRDefault="004A6F5B" w:rsidP="000F7A40">
      <w:pPr>
        <w:tabs>
          <w:tab w:val="num" w:pos="709"/>
        </w:tabs>
        <w:ind w:left="709" w:hanging="567"/>
        <w:rPr>
          <w:rFonts w:ascii="Verdana" w:hAnsi="Verdana" w:cs="Verdana"/>
          <w:sz w:val="22"/>
          <w:szCs w:val="22"/>
        </w:rPr>
      </w:pPr>
      <w:r>
        <w:rPr>
          <w:rFonts w:ascii="Verdana" w:hAnsi="Verdana" w:cs="Verdana"/>
          <w:sz w:val="22"/>
          <w:szCs w:val="22"/>
        </w:rPr>
        <w:t xml:space="preserve">      </w:t>
      </w:r>
      <w:r w:rsidR="005405F9">
        <w:rPr>
          <w:rFonts w:ascii="Verdana" w:hAnsi="Verdana" w:cs="Verdana"/>
          <w:sz w:val="22"/>
          <w:szCs w:val="22"/>
        </w:rPr>
        <w:tab/>
      </w:r>
      <w:r w:rsidRPr="007E3766">
        <w:rPr>
          <w:rFonts w:ascii="Verdana" w:hAnsi="Verdana" w:cs="Verdana"/>
          <w:b/>
          <w:bCs/>
          <w:sz w:val="22"/>
          <w:szCs w:val="22"/>
        </w:rPr>
        <w:t>Braintree District Council Consultation Horizon 120</w:t>
      </w:r>
      <w:r>
        <w:rPr>
          <w:rFonts w:ascii="Verdana" w:hAnsi="Verdana" w:cs="Verdana"/>
          <w:b/>
          <w:bCs/>
          <w:sz w:val="22"/>
          <w:szCs w:val="22"/>
        </w:rPr>
        <w:t xml:space="preserve"> Local Development Order</w:t>
      </w:r>
      <w:r>
        <w:rPr>
          <w:rFonts w:ascii="Verdana" w:hAnsi="Verdana" w:cs="Verdana"/>
          <w:sz w:val="22"/>
          <w:szCs w:val="22"/>
        </w:rPr>
        <w:t xml:space="preserve"> –  </w:t>
      </w:r>
    </w:p>
    <w:p w14:paraId="12C4F362" w14:textId="6436EB6D" w:rsidR="004A6F5B" w:rsidRDefault="004A6F5B" w:rsidP="000F7A40">
      <w:pPr>
        <w:tabs>
          <w:tab w:val="num" w:pos="709"/>
        </w:tabs>
        <w:ind w:left="709" w:hanging="567"/>
        <w:rPr>
          <w:rFonts w:ascii="Verdana" w:hAnsi="Verdana" w:cs="Verdana"/>
          <w:sz w:val="22"/>
          <w:szCs w:val="22"/>
        </w:rPr>
      </w:pPr>
      <w:r>
        <w:rPr>
          <w:rFonts w:ascii="Verdana" w:hAnsi="Verdana" w:cs="Verdana"/>
          <w:sz w:val="22"/>
          <w:szCs w:val="22"/>
        </w:rPr>
        <w:t xml:space="preserve">      </w:t>
      </w:r>
      <w:r w:rsidR="005405F9">
        <w:rPr>
          <w:rFonts w:ascii="Verdana" w:hAnsi="Verdana" w:cs="Verdana"/>
          <w:sz w:val="22"/>
          <w:szCs w:val="22"/>
        </w:rPr>
        <w:tab/>
      </w:r>
      <w:r>
        <w:rPr>
          <w:rFonts w:ascii="Verdana" w:hAnsi="Verdana" w:cs="Verdana"/>
          <w:sz w:val="22"/>
          <w:szCs w:val="22"/>
        </w:rPr>
        <w:t>Consultation open 12</w:t>
      </w:r>
      <w:r w:rsidRPr="007E3766">
        <w:rPr>
          <w:rFonts w:ascii="Verdana" w:hAnsi="Verdana" w:cs="Verdana"/>
          <w:sz w:val="22"/>
          <w:szCs w:val="22"/>
          <w:vertAlign w:val="superscript"/>
        </w:rPr>
        <w:t>th</w:t>
      </w:r>
      <w:r>
        <w:rPr>
          <w:rFonts w:ascii="Verdana" w:hAnsi="Verdana" w:cs="Verdana"/>
          <w:sz w:val="22"/>
          <w:szCs w:val="22"/>
        </w:rPr>
        <w:t xml:space="preserve"> September – 5pm, 24</w:t>
      </w:r>
      <w:r w:rsidRPr="007E3766">
        <w:rPr>
          <w:rFonts w:ascii="Verdana" w:hAnsi="Verdana" w:cs="Verdana"/>
          <w:sz w:val="22"/>
          <w:szCs w:val="22"/>
          <w:vertAlign w:val="superscript"/>
        </w:rPr>
        <w:t>th</w:t>
      </w:r>
      <w:r>
        <w:rPr>
          <w:rFonts w:ascii="Verdana" w:hAnsi="Verdana" w:cs="Verdana"/>
          <w:sz w:val="22"/>
          <w:szCs w:val="22"/>
        </w:rPr>
        <w:t xml:space="preserve"> October</w:t>
      </w:r>
    </w:p>
    <w:p w14:paraId="06998AB6" w14:textId="0367119B" w:rsidR="00890756" w:rsidRPr="005405F9" w:rsidRDefault="00890756" w:rsidP="005405F9">
      <w:pPr>
        <w:tabs>
          <w:tab w:val="num" w:pos="709"/>
        </w:tabs>
        <w:ind w:left="709" w:hanging="567"/>
        <w:rPr>
          <w:rFonts w:ascii="Verdana" w:hAnsi="Verdana" w:cs="Verdana"/>
          <w:b/>
          <w:bCs/>
          <w:sz w:val="22"/>
          <w:szCs w:val="22"/>
        </w:rPr>
      </w:pPr>
      <w:r>
        <w:rPr>
          <w:rFonts w:ascii="Verdana" w:hAnsi="Verdana" w:cs="Verdana"/>
          <w:sz w:val="22"/>
          <w:szCs w:val="22"/>
        </w:rPr>
        <w:t xml:space="preserve">      </w:t>
      </w:r>
      <w:r w:rsidR="005405F9">
        <w:rPr>
          <w:rFonts w:ascii="Verdana" w:hAnsi="Verdana" w:cs="Verdana"/>
          <w:sz w:val="22"/>
          <w:szCs w:val="22"/>
        </w:rPr>
        <w:tab/>
      </w:r>
      <w:r>
        <w:rPr>
          <w:rFonts w:ascii="Verdana" w:hAnsi="Verdana" w:cs="Verdana"/>
          <w:b/>
          <w:bCs/>
          <w:sz w:val="22"/>
          <w:szCs w:val="22"/>
        </w:rPr>
        <w:t xml:space="preserve">Parishioner Correspondence Received Raising Concerns Regarding </w:t>
      </w:r>
      <w:r w:rsidR="00F130C7">
        <w:rPr>
          <w:rFonts w:ascii="Verdana" w:hAnsi="Verdana" w:cs="Verdana"/>
          <w:b/>
          <w:bCs/>
          <w:sz w:val="22"/>
          <w:szCs w:val="22"/>
        </w:rPr>
        <w:t xml:space="preserve">Lack of Safe Access to </w:t>
      </w:r>
      <w:r>
        <w:rPr>
          <w:rFonts w:ascii="Verdana" w:hAnsi="Verdana" w:cs="Verdana"/>
          <w:b/>
          <w:bCs/>
          <w:sz w:val="22"/>
          <w:szCs w:val="22"/>
        </w:rPr>
        <w:t>Hedingham School Bus</w:t>
      </w:r>
      <w:r w:rsidR="00F130C7">
        <w:rPr>
          <w:rFonts w:ascii="Verdana" w:hAnsi="Verdana" w:cs="Verdana"/>
          <w:b/>
          <w:bCs/>
          <w:sz w:val="22"/>
          <w:szCs w:val="22"/>
        </w:rPr>
        <w:t xml:space="preserve"> Service </w:t>
      </w:r>
      <w:r w:rsidR="00F130C7">
        <w:rPr>
          <w:rFonts w:ascii="Verdana" w:hAnsi="Verdana" w:cs="Verdana"/>
          <w:sz w:val="22"/>
          <w:szCs w:val="22"/>
        </w:rPr>
        <w:t>- The council advised that as this was a service provided by ECC the matter should be referred to Cty.Cllr.David Finch.</w:t>
      </w:r>
    </w:p>
    <w:p w14:paraId="28B9C175" w14:textId="77777777" w:rsidR="004A6F5B" w:rsidRPr="000F7A40" w:rsidRDefault="004A6F5B" w:rsidP="000F7A40">
      <w:pPr>
        <w:tabs>
          <w:tab w:val="num" w:pos="709"/>
        </w:tabs>
        <w:ind w:left="709" w:hanging="567"/>
        <w:rPr>
          <w:rFonts w:ascii="Verdana" w:hAnsi="Verdana" w:cs="Verdana"/>
          <w:sz w:val="16"/>
          <w:szCs w:val="16"/>
        </w:rPr>
      </w:pPr>
    </w:p>
    <w:p w14:paraId="793F6A96" w14:textId="241B1504" w:rsidR="004A6F5B" w:rsidRPr="004A26E1" w:rsidRDefault="004A6F5B" w:rsidP="000F7A40">
      <w:pPr>
        <w:tabs>
          <w:tab w:val="num" w:pos="709"/>
        </w:tabs>
        <w:ind w:left="709" w:hanging="567"/>
        <w:rPr>
          <w:rFonts w:ascii="Verdana" w:hAnsi="Verdana" w:cs="Verdana"/>
          <w:color w:val="002060"/>
          <w:sz w:val="22"/>
          <w:szCs w:val="22"/>
        </w:rPr>
      </w:pPr>
      <w:r w:rsidRPr="004A26E1">
        <w:rPr>
          <w:rFonts w:ascii="Verdana" w:hAnsi="Verdana" w:cs="Verdana"/>
          <w:b/>
          <w:bCs/>
          <w:sz w:val="22"/>
          <w:szCs w:val="22"/>
        </w:rPr>
        <w:t>1</w:t>
      </w:r>
      <w:r>
        <w:rPr>
          <w:rFonts w:ascii="Verdana" w:hAnsi="Verdana" w:cs="Verdana"/>
          <w:b/>
          <w:bCs/>
          <w:sz w:val="22"/>
          <w:szCs w:val="22"/>
        </w:rPr>
        <w:t>2</w:t>
      </w:r>
      <w:r w:rsidRPr="004A26E1">
        <w:rPr>
          <w:rFonts w:ascii="Verdana" w:hAnsi="Verdana" w:cs="Verdana"/>
          <w:b/>
          <w:bCs/>
          <w:sz w:val="22"/>
          <w:szCs w:val="22"/>
        </w:rPr>
        <w:t xml:space="preserve">. </w:t>
      </w:r>
      <w:r w:rsidR="005405F9">
        <w:rPr>
          <w:rFonts w:ascii="Verdana" w:hAnsi="Verdana" w:cs="Verdana"/>
          <w:b/>
          <w:bCs/>
          <w:sz w:val="22"/>
          <w:szCs w:val="22"/>
        </w:rPr>
        <w:tab/>
      </w:r>
      <w:r w:rsidRPr="004A26E1">
        <w:rPr>
          <w:rFonts w:ascii="Verdana" w:hAnsi="Verdana" w:cs="Verdana"/>
          <w:b/>
          <w:bCs/>
          <w:color w:val="002060"/>
          <w:sz w:val="22"/>
          <w:szCs w:val="22"/>
          <w:u w:val="single"/>
        </w:rPr>
        <w:t>Content for E-newsletter</w:t>
      </w:r>
      <w:r w:rsidRPr="004A26E1">
        <w:rPr>
          <w:rFonts w:ascii="Verdana" w:hAnsi="Verdana" w:cs="Verdana"/>
          <w:color w:val="002060"/>
          <w:sz w:val="22"/>
          <w:szCs w:val="22"/>
        </w:rPr>
        <w:t xml:space="preserve">  </w:t>
      </w:r>
    </w:p>
    <w:p w14:paraId="2E96AE0B" w14:textId="3E020CA6" w:rsidR="00F130C7" w:rsidRDefault="00F130C7" w:rsidP="000F7A40">
      <w:pPr>
        <w:tabs>
          <w:tab w:val="num" w:pos="709"/>
        </w:tabs>
        <w:ind w:left="709" w:hanging="567"/>
        <w:rPr>
          <w:rFonts w:ascii="Verdana" w:hAnsi="Verdana" w:cs="Verdana"/>
          <w:sz w:val="22"/>
          <w:szCs w:val="22"/>
        </w:rPr>
      </w:pPr>
      <w:r>
        <w:rPr>
          <w:rFonts w:ascii="Verdana" w:hAnsi="Verdana" w:cs="Verdana"/>
          <w:sz w:val="22"/>
          <w:szCs w:val="22"/>
        </w:rPr>
        <w:t xml:space="preserve">      </w:t>
      </w:r>
      <w:r w:rsidR="005405F9">
        <w:rPr>
          <w:rFonts w:ascii="Verdana" w:hAnsi="Verdana" w:cs="Verdana"/>
          <w:sz w:val="22"/>
          <w:szCs w:val="22"/>
        </w:rPr>
        <w:tab/>
      </w:r>
      <w:r>
        <w:rPr>
          <w:rFonts w:ascii="Verdana" w:hAnsi="Verdana" w:cs="Verdana"/>
          <w:sz w:val="22"/>
          <w:szCs w:val="22"/>
        </w:rPr>
        <w:t xml:space="preserve">VETS; Road Safety; School Contact Out of Hours; Road Sweeping; Foundation Award </w:t>
      </w:r>
    </w:p>
    <w:p w14:paraId="10E8E878" w14:textId="6FAC201B" w:rsidR="004A6F5B" w:rsidRPr="00F130C7" w:rsidRDefault="00F130C7" w:rsidP="000F7A40">
      <w:pPr>
        <w:tabs>
          <w:tab w:val="num" w:pos="709"/>
        </w:tabs>
        <w:ind w:left="709" w:hanging="567"/>
        <w:rPr>
          <w:rFonts w:ascii="Verdana" w:hAnsi="Verdana" w:cs="Verdana"/>
          <w:sz w:val="22"/>
          <w:szCs w:val="22"/>
        </w:rPr>
      </w:pPr>
      <w:r>
        <w:rPr>
          <w:rFonts w:ascii="Verdana" w:hAnsi="Verdana" w:cs="Verdana"/>
          <w:sz w:val="22"/>
          <w:szCs w:val="22"/>
        </w:rPr>
        <w:t xml:space="preserve">      </w:t>
      </w:r>
      <w:r w:rsidR="005405F9">
        <w:rPr>
          <w:rFonts w:ascii="Verdana" w:hAnsi="Verdana" w:cs="Verdana"/>
          <w:sz w:val="22"/>
          <w:szCs w:val="22"/>
        </w:rPr>
        <w:tab/>
      </w:r>
      <w:r>
        <w:rPr>
          <w:rFonts w:ascii="Verdana" w:hAnsi="Verdana" w:cs="Verdana"/>
          <w:sz w:val="22"/>
          <w:szCs w:val="22"/>
        </w:rPr>
        <w:t>Presentation; Litter Pick; Lucking Street Drainage</w:t>
      </w:r>
    </w:p>
    <w:p w14:paraId="522AED54" w14:textId="77777777" w:rsidR="004A6F5B" w:rsidRPr="00B0251E" w:rsidRDefault="004A6F5B" w:rsidP="000F7A40">
      <w:pPr>
        <w:tabs>
          <w:tab w:val="num" w:pos="709"/>
        </w:tabs>
        <w:ind w:left="709" w:hanging="567"/>
        <w:rPr>
          <w:rFonts w:ascii="Verdana" w:hAnsi="Verdana" w:cs="Verdana"/>
          <w:i/>
          <w:iCs/>
          <w:sz w:val="16"/>
          <w:szCs w:val="16"/>
        </w:rPr>
      </w:pPr>
    </w:p>
    <w:p w14:paraId="53DF9006" w14:textId="3958A9EA" w:rsidR="004A6F5B" w:rsidRPr="004A26E1" w:rsidRDefault="004A6F5B" w:rsidP="000F7A40">
      <w:pPr>
        <w:tabs>
          <w:tab w:val="num" w:pos="709"/>
        </w:tabs>
        <w:ind w:left="709" w:hanging="567"/>
        <w:rPr>
          <w:rFonts w:ascii="Verdana" w:hAnsi="Verdana" w:cs="Verdana"/>
          <w:b/>
          <w:bCs/>
          <w:sz w:val="22"/>
          <w:szCs w:val="22"/>
        </w:rPr>
      </w:pPr>
      <w:r w:rsidRPr="004A26E1">
        <w:rPr>
          <w:rFonts w:ascii="Verdana" w:hAnsi="Verdana" w:cs="Verdana"/>
          <w:b/>
          <w:bCs/>
          <w:sz w:val="22"/>
          <w:szCs w:val="22"/>
        </w:rPr>
        <w:t>1</w:t>
      </w:r>
      <w:r>
        <w:rPr>
          <w:rFonts w:ascii="Verdana" w:hAnsi="Verdana" w:cs="Verdana"/>
          <w:b/>
          <w:bCs/>
          <w:sz w:val="22"/>
          <w:szCs w:val="22"/>
        </w:rPr>
        <w:t>3</w:t>
      </w:r>
      <w:r w:rsidRPr="004A26E1">
        <w:rPr>
          <w:rFonts w:ascii="Verdana" w:hAnsi="Verdana" w:cs="Verdana"/>
          <w:b/>
          <w:bCs/>
          <w:sz w:val="22"/>
          <w:szCs w:val="22"/>
        </w:rPr>
        <w:t xml:space="preserve">. </w:t>
      </w:r>
      <w:r w:rsidR="005405F9">
        <w:rPr>
          <w:rFonts w:ascii="Verdana" w:hAnsi="Verdana" w:cs="Verdana"/>
          <w:b/>
          <w:bCs/>
          <w:sz w:val="22"/>
          <w:szCs w:val="22"/>
        </w:rPr>
        <w:tab/>
      </w:r>
      <w:r w:rsidRPr="004A26E1">
        <w:rPr>
          <w:rFonts w:ascii="Verdana" w:hAnsi="Verdana" w:cs="Verdana"/>
          <w:b/>
          <w:bCs/>
          <w:color w:val="002060"/>
          <w:sz w:val="22"/>
          <w:szCs w:val="22"/>
          <w:u w:val="single"/>
        </w:rPr>
        <w:t>Items for the Next Agenda</w:t>
      </w:r>
    </w:p>
    <w:p w14:paraId="42A50E38" w14:textId="197B4476" w:rsidR="004A6F5B" w:rsidRDefault="00F130C7" w:rsidP="000F7A40">
      <w:pPr>
        <w:tabs>
          <w:tab w:val="num" w:pos="709"/>
        </w:tabs>
        <w:ind w:left="709" w:hanging="567"/>
        <w:rPr>
          <w:rFonts w:ascii="Verdana" w:hAnsi="Verdana" w:cs="Verdana"/>
          <w:sz w:val="22"/>
          <w:szCs w:val="22"/>
        </w:rPr>
      </w:pPr>
      <w:r>
        <w:rPr>
          <w:rFonts w:ascii="Verdana" w:hAnsi="Verdana" w:cs="Verdana"/>
          <w:sz w:val="22"/>
          <w:szCs w:val="22"/>
        </w:rPr>
        <w:t xml:space="preserve"> </w:t>
      </w:r>
      <w:r w:rsidR="005405F9">
        <w:rPr>
          <w:rFonts w:ascii="Verdana" w:hAnsi="Verdana" w:cs="Verdana"/>
          <w:sz w:val="22"/>
          <w:szCs w:val="22"/>
        </w:rPr>
        <w:tab/>
      </w:r>
      <w:r>
        <w:rPr>
          <w:rFonts w:ascii="Verdana" w:hAnsi="Verdana" w:cs="Verdana"/>
          <w:sz w:val="22"/>
          <w:szCs w:val="22"/>
        </w:rPr>
        <w:t>VETS</w:t>
      </w:r>
    </w:p>
    <w:p w14:paraId="17A97032" w14:textId="28FE1D2A" w:rsidR="00F130C7" w:rsidRDefault="00F130C7" w:rsidP="000F7A40">
      <w:pPr>
        <w:tabs>
          <w:tab w:val="num" w:pos="709"/>
        </w:tabs>
        <w:ind w:left="709" w:hanging="567"/>
        <w:rPr>
          <w:rFonts w:ascii="Verdana" w:hAnsi="Verdana" w:cs="Verdana"/>
          <w:sz w:val="22"/>
          <w:szCs w:val="22"/>
        </w:rPr>
      </w:pPr>
      <w:r>
        <w:rPr>
          <w:rFonts w:ascii="Verdana" w:hAnsi="Verdana" w:cs="Verdana"/>
          <w:sz w:val="22"/>
          <w:szCs w:val="22"/>
        </w:rPr>
        <w:t xml:space="preserve"> </w:t>
      </w:r>
      <w:r w:rsidR="005405F9">
        <w:rPr>
          <w:rFonts w:ascii="Verdana" w:hAnsi="Verdana" w:cs="Verdana"/>
          <w:sz w:val="22"/>
          <w:szCs w:val="22"/>
        </w:rPr>
        <w:tab/>
      </w:r>
      <w:r>
        <w:rPr>
          <w:rFonts w:ascii="Verdana" w:hAnsi="Verdana" w:cs="Verdana"/>
          <w:sz w:val="22"/>
          <w:szCs w:val="22"/>
        </w:rPr>
        <w:t>Free ATMs</w:t>
      </w:r>
    </w:p>
    <w:p w14:paraId="3C62E46D" w14:textId="77777777" w:rsidR="004A6F5B" w:rsidRPr="00706671" w:rsidRDefault="004A6F5B" w:rsidP="000F7A40">
      <w:pPr>
        <w:tabs>
          <w:tab w:val="num" w:pos="709"/>
        </w:tabs>
        <w:ind w:left="709" w:hanging="567"/>
        <w:rPr>
          <w:rFonts w:ascii="Verdana" w:hAnsi="Verdana" w:cs="Verdana"/>
          <w:b/>
          <w:bCs/>
          <w:sz w:val="16"/>
          <w:szCs w:val="16"/>
        </w:rPr>
      </w:pPr>
    </w:p>
    <w:p w14:paraId="38E1EED5" w14:textId="37B193DF" w:rsidR="004A6F5B" w:rsidRPr="00D43CAD" w:rsidRDefault="004A6F5B" w:rsidP="000F7A40">
      <w:pPr>
        <w:tabs>
          <w:tab w:val="num" w:pos="709"/>
        </w:tabs>
        <w:ind w:left="709" w:hanging="567"/>
        <w:rPr>
          <w:rFonts w:ascii="Verdana" w:hAnsi="Verdana" w:cs="Verdana"/>
          <w:b/>
          <w:bCs/>
          <w:sz w:val="22"/>
          <w:szCs w:val="22"/>
        </w:rPr>
      </w:pPr>
      <w:r w:rsidRPr="00D43CAD">
        <w:rPr>
          <w:rFonts w:ascii="Verdana" w:hAnsi="Verdana" w:cs="Verdana"/>
          <w:b/>
          <w:bCs/>
          <w:sz w:val="22"/>
          <w:szCs w:val="22"/>
        </w:rPr>
        <w:t>1</w:t>
      </w:r>
      <w:r>
        <w:rPr>
          <w:rFonts w:ascii="Verdana" w:hAnsi="Verdana" w:cs="Verdana"/>
          <w:b/>
          <w:bCs/>
          <w:sz w:val="22"/>
          <w:szCs w:val="22"/>
        </w:rPr>
        <w:t>4</w:t>
      </w:r>
      <w:r w:rsidRPr="00D43CAD">
        <w:rPr>
          <w:rFonts w:ascii="Verdana" w:hAnsi="Verdana" w:cs="Verdana"/>
          <w:b/>
          <w:bCs/>
          <w:sz w:val="22"/>
          <w:szCs w:val="22"/>
        </w:rPr>
        <w:t>.</w:t>
      </w:r>
      <w:r>
        <w:rPr>
          <w:rFonts w:ascii="Verdana" w:hAnsi="Verdana" w:cs="Verdana"/>
          <w:b/>
          <w:bCs/>
          <w:sz w:val="22"/>
          <w:szCs w:val="22"/>
        </w:rPr>
        <w:t xml:space="preserve"> </w:t>
      </w:r>
      <w:r w:rsidR="005405F9">
        <w:rPr>
          <w:rFonts w:ascii="Verdana" w:hAnsi="Verdana" w:cs="Verdana"/>
          <w:b/>
          <w:bCs/>
          <w:sz w:val="22"/>
          <w:szCs w:val="22"/>
        </w:rPr>
        <w:tab/>
      </w:r>
      <w:r w:rsidRPr="00D43CAD">
        <w:rPr>
          <w:rFonts w:ascii="Verdana" w:hAnsi="Verdana" w:cs="Verdana"/>
          <w:b/>
          <w:bCs/>
          <w:color w:val="002060"/>
          <w:sz w:val="22"/>
          <w:szCs w:val="22"/>
          <w:u w:val="single"/>
        </w:rPr>
        <w:t>Date of next meeting</w:t>
      </w:r>
      <w:r w:rsidRPr="00D43CAD">
        <w:rPr>
          <w:rFonts w:ascii="Verdana" w:hAnsi="Verdana" w:cs="Verdana"/>
          <w:color w:val="002060"/>
          <w:sz w:val="22"/>
          <w:szCs w:val="22"/>
        </w:rPr>
        <w:t>:</w:t>
      </w:r>
      <w:r>
        <w:rPr>
          <w:rFonts w:ascii="Verdana" w:hAnsi="Verdana" w:cs="Verdana"/>
          <w:color w:val="002060"/>
          <w:sz w:val="22"/>
          <w:szCs w:val="22"/>
        </w:rPr>
        <w:t xml:space="preserve"> </w:t>
      </w:r>
      <w:r w:rsidRPr="00D43CAD">
        <w:rPr>
          <w:rFonts w:ascii="Verdana" w:hAnsi="Verdana" w:cs="Verdana"/>
          <w:b/>
          <w:sz w:val="22"/>
          <w:szCs w:val="22"/>
        </w:rPr>
        <w:t xml:space="preserve">Parish Council Meeting </w:t>
      </w:r>
      <w:r>
        <w:rPr>
          <w:rFonts w:ascii="Verdana" w:hAnsi="Verdana" w:cs="Verdana"/>
          <w:b/>
          <w:bCs/>
          <w:sz w:val="22"/>
          <w:szCs w:val="22"/>
        </w:rPr>
        <w:t>27</w:t>
      </w:r>
      <w:r w:rsidRPr="008D2972">
        <w:rPr>
          <w:rFonts w:ascii="Verdana" w:hAnsi="Verdana" w:cs="Verdana"/>
          <w:b/>
          <w:bCs/>
          <w:sz w:val="22"/>
          <w:szCs w:val="22"/>
          <w:vertAlign w:val="superscript"/>
        </w:rPr>
        <w:t>th</w:t>
      </w:r>
      <w:r>
        <w:rPr>
          <w:rFonts w:ascii="Verdana" w:hAnsi="Verdana" w:cs="Verdana"/>
          <w:b/>
          <w:bCs/>
          <w:sz w:val="22"/>
          <w:szCs w:val="22"/>
        </w:rPr>
        <w:t xml:space="preserve"> November</w:t>
      </w:r>
      <w:r w:rsidRPr="00D43CAD">
        <w:rPr>
          <w:rFonts w:ascii="Verdana" w:hAnsi="Verdana" w:cs="Verdana"/>
          <w:b/>
          <w:bCs/>
          <w:sz w:val="22"/>
          <w:szCs w:val="22"/>
        </w:rPr>
        <w:t xml:space="preserve"> 2019</w:t>
      </w:r>
      <w:r w:rsidRPr="00D43CAD">
        <w:rPr>
          <w:rFonts w:ascii="Verdana" w:hAnsi="Verdana" w:cs="Verdana"/>
          <w:sz w:val="22"/>
          <w:szCs w:val="22"/>
        </w:rPr>
        <w:t xml:space="preserve"> </w:t>
      </w:r>
      <w:r w:rsidRPr="00D43CAD">
        <w:rPr>
          <w:rFonts w:ascii="Verdana" w:hAnsi="Verdana" w:cs="Verdana"/>
          <w:b/>
          <w:bCs/>
          <w:sz w:val="22"/>
          <w:szCs w:val="22"/>
        </w:rPr>
        <w:t xml:space="preserve">at </w:t>
      </w:r>
      <w:smartTag w:uri="urn:schemas-microsoft-com:office:smarttags" w:element="time">
        <w:smartTagPr>
          <w:attr w:name="Minute" w:val="30"/>
          <w:attr w:name="Hour" w:val="19"/>
        </w:smartTagPr>
        <w:r w:rsidRPr="00D43CAD">
          <w:rPr>
            <w:rFonts w:ascii="Verdana" w:hAnsi="Verdana" w:cs="Verdana"/>
            <w:b/>
            <w:bCs/>
            <w:sz w:val="22"/>
            <w:szCs w:val="22"/>
          </w:rPr>
          <w:t>7.30pm</w:t>
        </w:r>
      </w:smartTag>
      <w:r w:rsidRPr="00D43CAD">
        <w:rPr>
          <w:rFonts w:ascii="Verdana" w:hAnsi="Verdana" w:cs="Verdana"/>
          <w:sz w:val="22"/>
          <w:szCs w:val="22"/>
        </w:rPr>
        <w:t xml:space="preserve">  </w:t>
      </w:r>
    </w:p>
    <w:p w14:paraId="1817B086" w14:textId="6EF7170D" w:rsidR="002C42BA" w:rsidRPr="003E47C9" w:rsidRDefault="002C42BA" w:rsidP="000F7A40">
      <w:pPr>
        <w:tabs>
          <w:tab w:val="num" w:pos="709"/>
        </w:tabs>
        <w:ind w:left="709" w:hanging="567"/>
        <w:rPr>
          <w:rFonts w:ascii="Verdana" w:hAnsi="Verdana" w:cs="Verdana"/>
          <w:b/>
          <w:sz w:val="22"/>
          <w:szCs w:val="22"/>
        </w:rPr>
      </w:pPr>
    </w:p>
    <w:p w14:paraId="502985BB" w14:textId="7729B7B8" w:rsidR="00832719" w:rsidRDefault="002338BE" w:rsidP="000F7A40">
      <w:pPr>
        <w:tabs>
          <w:tab w:val="num" w:pos="709"/>
        </w:tabs>
        <w:ind w:left="709" w:hanging="567"/>
        <w:rPr>
          <w:rFonts w:ascii="Verdana" w:hAnsi="Verdana" w:cs="Verdana"/>
          <w:bCs/>
          <w:sz w:val="22"/>
          <w:szCs w:val="22"/>
        </w:rPr>
      </w:pPr>
      <w:r>
        <w:rPr>
          <w:rFonts w:ascii="Verdana" w:hAnsi="Verdana" w:cs="Verdana"/>
          <w:bCs/>
          <w:sz w:val="22"/>
          <w:szCs w:val="22"/>
        </w:rPr>
        <w:t xml:space="preserve">      </w:t>
      </w:r>
      <w:r w:rsidR="003F107F">
        <w:rPr>
          <w:rFonts w:ascii="Verdana" w:hAnsi="Verdana" w:cs="Verdana"/>
          <w:bCs/>
          <w:sz w:val="22"/>
          <w:szCs w:val="22"/>
        </w:rPr>
        <w:tab/>
      </w:r>
      <w:r>
        <w:rPr>
          <w:rFonts w:ascii="Verdana" w:hAnsi="Verdana" w:cs="Verdana"/>
          <w:bCs/>
          <w:sz w:val="22"/>
          <w:szCs w:val="22"/>
        </w:rPr>
        <w:t>M</w:t>
      </w:r>
      <w:r w:rsidR="00B76420" w:rsidRPr="00B76420">
        <w:rPr>
          <w:rFonts w:ascii="Verdana" w:hAnsi="Verdana" w:cs="Verdana"/>
          <w:bCs/>
          <w:sz w:val="22"/>
          <w:szCs w:val="22"/>
        </w:rPr>
        <w:t>EETING CLOSED 8.40pm</w:t>
      </w:r>
    </w:p>
    <w:p w14:paraId="1679FCE4" w14:textId="77777777" w:rsidR="00A01C0B" w:rsidRDefault="00A01C0B" w:rsidP="000F7A40">
      <w:pPr>
        <w:tabs>
          <w:tab w:val="num" w:pos="709"/>
        </w:tabs>
        <w:ind w:left="709" w:hanging="567"/>
        <w:rPr>
          <w:rFonts w:ascii="Verdana" w:hAnsi="Verdana" w:cs="Verdana"/>
          <w:bCs/>
          <w:sz w:val="22"/>
          <w:szCs w:val="22"/>
        </w:rPr>
      </w:pPr>
    </w:p>
    <w:p w14:paraId="2830C4EA" w14:textId="77777777" w:rsidR="002338BE" w:rsidRPr="00B76420" w:rsidRDefault="002338BE" w:rsidP="000F7A40">
      <w:pPr>
        <w:tabs>
          <w:tab w:val="num" w:pos="709"/>
        </w:tabs>
        <w:ind w:left="709" w:hanging="567"/>
        <w:rPr>
          <w:rFonts w:ascii="Verdana" w:hAnsi="Verdana" w:cs="Verdana"/>
          <w:bCs/>
          <w:sz w:val="22"/>
          <w:szCs w:val="22"/>
        </w:rPr>
      </w:pPr>
    </w:p>
    <w:p w14:paraId="494AC759" w14:textId="019E6B24" w:rsidR="00437214" w:rsidRDefault="00315798" w:rsidP="000F7A40">
      <w:pPr>
        <w:tabs>
          <w:tab w:val="num" w:pos="709"/>
        </w:tabs>
        <w:ind w:left="709" w:hanging="567"/>
        <w:rPr>
          <w:rFonts w:ascii="Verdana" w:hAnsi="Verdana"/>
          <w:sz w:val="21"/>
          <w:szCs w:val="21"/>
        </w:rPr>
      </w:pPr>
      <w:r>
        <w:rPr>
          <w:rFonts w:ascii="Verdana" w:hAnsi="Verdana"/>
          <w:b/>
          <w:sz w:val="21"/>
          <w:szCs w:val="21"/>
        </w:rPr>
        <w:t xml:space="preserve">      </w:t>
      </w:r>
    </w:p>
    <w:p w14:paraId="5761A107" w14:textId="3E091C10" w:rsidR="001D64FA" w:rsidRDefault="00BE75AB" w:rsidP="000F7A40">
      <w:pPr>
        <w:tabs>
          <w:tab w:val="num" w:pos="709"/>
        </w:tabs>
        <w:ind w:left="709" w:hanging="567"/>
        <w:rPr>
          <w:rFonts w:ascii="Verdana" w:hAnsi="Verdana"/>
          <w:b/>
          <w:sz w:val="21"/>
          <w:szCs w:val="21"/>
        </w:rPr>
      </w:pPr>
      <w:r w:rsidRPr="00BE75AB">
        <w:rPr>
          <w:rFonts w:ascii="Verdana" w:hAnsi="Verdana"/>
          <w:b/>
          <w:sz w:val="21"/>
          <w:szCs w:val="21"/>
        </w:rPr>
        <w:t>Signed………</w:t>
      </w:r>
      <w:r w:rsidR="00F6647B">
        <w:rPr>
          <w:rFonts w:ascii="Verdana" w:hAnsi="Verdana"/>
          <w:b/>
          <w:sz w:val="21"/>
          <w:szCs w:val="21"/>
        </w:rPr>
        <w:t>…</w:t>
      </w:r>
      <w:r w:rsidR="00F26D24">
        <w:rPr>
          <w:rFonts w:ascii="Verdana" w:hAnsi="Verdana"/>
          <w:b/>
          <w:sz w:val="21"/>
          <w:szCs w:val="21"/>
        </w:rPr>
        <w:t>TRUE COPY</w:t>
      </w:r>
      <w:bookmarkStart w:id="0" w:name="_GoBack"/>
      <w:bookmarkEnd w:id="0"/>
      <w:r w:rsidR="0046315C">
        <w:rPr>
          <w:rFonts w:ascii="Verdana" w:hAnsi="Verdana"/>
          <w:b/>
          <w:sz w:val="21"/>
          <w:szCs w:val="21"/>
        </w:rPr>
        <w:t>…………</w:t>
      </w:r>
      <w:r w:rsidR="0014334F">
        <w:rPr>
          <w:rFonts w:ascii="Verdana" w:hAnsi="Verdana"/>
          <w:b/>
          <w:sz w:val="21"/>
          <w:szCs w:val="21"/>
        </w:rPr>
        <w:t>………</w:t>
      </w:r>
      <w:r w:rsidRPr="00BE75AB">
        <w:rPr>
          <w:rFonts w:ascii="Verdana" w:hAnsi="Verdana"/>
          <w:b/>
          <w:sz w:val="21"/>
          <w:szCs w:val="21"/>
        </w:rPr>
        <w:t xml:space="preserve">   </w:t>
      </w:r>
      <w:r>
        <w:rPr>
          <w:rFonts w:ascii="Verdana" w:hAnsi="Verdana"/>
          <w:b/>
          <w:sz w:val="21"/>
          <w:szCs w:val="21"/>
        </w:rPr>
        <w:t xml:space="preserve"> </w:t>
      </w:r>
      <w:r w:rsidR="00321314">
        <w:rPr>
          <w:rFonts w:ascii="Verdana" w:hAnsi="Verdana"/>
          <w:b/>
          <w:sz w:val="21"/>
          <w:szCs w:val="21"/>
        </w:rPr>
        <w:t xml:space="preserve">         </w:t>
      </w:r>
      <w:r>
        <w:rPr>
          <w:rFonts w:ascii="Verdana" w:hAnsi="Verdana"/>
          <w:b/>
          <w:sz w:val="21"/>
          <w:szCs w:val="21"/>
        </w:rPr>
        <w:t xml:space="preserve">       </w:t>
      </w:r>
      <w:r w:rsidRPr="00BE75AB">
        <w:rPr>
          <w:rFonts w:ascii="Verdana" w:hAnsi="Verdana"/>
          <w:b/>
          <w:sz w:val="21"/>
          <w:szCs w:val="21"/>
        </w:rPr>
        <w:t xml:space="preserve"> Date</w:t>
      </w:r>
      <w:r w:rsidR="0046315C">
        <w:rPr>
          <w:rFonts w:ascii="Verdana" w:hAnsi="Verdana"/>
          <w:b/>
          <w:sz w:val="21"/>
          <w:szCs w:val="21"/>
        </w:rPr>
        <w:t xml:space="preserve">d </w:t>
      </w:r>
      <w:r w:rsidR="00F6647B">
        <w:rPr>
          <w:rFonts w:ascii="Verdana" w:hAnsi="Verdana"/>
          <w:b/>
          <w:sz w:val="21"/>
          <w:szCs w:val="21"/>
        </w:rPr>
        <w:t>27</w:t>
      </w:r>
      <w:r w:rsidR="00F6647B" w:rsidRPr="00F6647B">
        <w:rPr>
          <w:rFonts w:ascii="Verdana" w:hAnsi="Verdana"/>
          <w:b/>
          <w:sz w:val="21"/>
          <w:szCs w:val="21"/>
          <w:vertAlign w:val="superscript"/>
        </w:rPr>
        <w:t>th</w:t>
      </w:r>
      <w:r w:rsidR="00F6647B">
        <w:rPr>
          <w:rFonts w:ascii="Verdana" w:hAnsi="Verdana"/>
          <w:b/>
          <w:sz w:val="21"/>
          <w:szCs w:val="21"/>
        </w:rPr>
        <w:t xml:space="preserve"> November</w:t>
      </w:r>
      <w:r w:rsidR="0014334F">
        <w:rPr>
          <w:rFonts w:ascii="Verdana" w:hAnsi="Verdana"/>
          <w:b/>
          <w:sz w:val="21"/>
          <w:szCs w:val="21"/>
        </w:rPr>
        <w:t xml:space="preserve"> </w:t>
      </w:r>
      <w:r w:rsidR="0046315C">
        <w:rPr>
          <w:rFonts w:ascii="Verdana" w:hAnsi="Verdana"/>
          <w:b/>
          <w:sz w:val="21"/>
          <w:szCs w:val="21"/>
        </w:rPr>
        <w:t>2019</w:t>
      </w:r>
    </w:p>
    <w:p w14:paraId="1404AEA7" w14:textId="12AD08E0" w:rsidR="00307620" w:rsidRDefault="00307620" w:rsidP="000F7A40">
      <w:pPr>
        <w:tabs>
          <w:tab w:val="num" w:pos="709"/>
        </w:tabs>
        <w:ind w:left="709" w:hanging="567"/>
        <w:rPr>
          <w:rFonts w:ascii="Verdana" w:hAnsi="Verdana"/>
          <w:b/>
          <w:sz w:val="21"/>
          <w:szCs w:val="21"/>
        </w:rPr>
      </w:pPr>
    </w:p>
    <w:p w14:paraId="64B27102" w14:textId="2CA63E48" w:rsidR="00307620" w:rsidRDefault="00307620" w:rsidP="000F7A40">
      <w:pPr>
        <w:tabs>
          <w:tab w:val="num" w:pos="709"/>
        </w:tabs>
        <w:ind w:left="709" w:hanging="567"/>
        <w:rPr>
          <w:rFonts w:ascii="Verdana" w:hAnsi="Verdana"/>
          <w:b/>
          <w:sz w:val="21"/>
          <w:szCs w:val="21"/>
        </w:rPr>
      </w:pPr>
    </w:p>
    <w:p w14:paraId="31D9526E" w14:textId="66294E84" w:rsidR="00307620" w:rsidRDefault="00307620" w:rsidP="00307620">
      <w:pPr>
        <w:tabs>
          <w:tab w:val="num" w:pos="709"/>
        </w:tabs>
        <w:ind w:left="709" w:hanging="567"/>
        <w:jc w:val="center"/>
        <w:rPr>
          <w:rFonts w:ascii="Verdana" w:hAnsi="Verdana"/>
          <w:b/>
        </w:rPr>
      </w:pPr>
      <w:r w:rsidRPr="00307620">
        <w:rPr>
          <w:rFonts w:ascii="Verdana" w:hAnsi="Verdana"/>
          <w:b/>
        </w:rPr>
        <w:t>APPENDIX 1</w:t>
      </w:r>
      <w:r w:rsidR="00D13776">
        <w:rPr>
          <w:rFonts w:ascii="Verdana" w:hAnsi="Verdana"/>
          <w:b/>
        </w:rPr>
        <w:t xml:space="preserve"> – OFFICER REPORTS</w:t>
      </w:r>
    </w:p>
    <w:p w14:paraId="59B60461" w14:textId="5B76DF09" w:rsidR="00D13776" w:rsidRPr="00307620" w:rsidRDefault="00D13776" w:rsidP="00D13776">
      <w:pPr>
        <w:tabs>
          <w:tab w:val="num" w:pos="709"/>
        </w:tabs>
        <w:rPr>
          <w:rFonts w:ascii="Verdana" w:hAnsi="Verdana"/>
          <w:b/>
        </w:rPr>
      </w:pPr>
      <w:r>
        <w:rPr>
          <w:rFonts w:ascii="Verdana" w:hAnsi="Verdana"/>
          <w:b/>
        </w:rPr>
        <w:t>Cllr.Harris</w:t>
      </w:r>
    </w:p>
    <w:p w14:paraId="2E634985" w14:textId="7A39BABF" w:rsidR="00307620" w:rsidRPr="00857704" w:rsidRDefault="00307620" w:rsidP="00307620">
      <w:pPr>
        <w:rPr>
          <w:rFonts w:ascii="Verdana" w:hAnsi="Verdana"/>
          <w:b/>
          <w:sz w:val="12"/>
          <w:szCs w:val="12"/>
        </w:rPr>
      </w:pPr>
      <w:r>
        <w:rPr>
          <w:rFonts w:ascii="Verdana" w:hAnsi="Verdana"/>
          <w:b/>
          <w:sz w:val="26"/>
          <w:szCs w:val="26"/>
        </w:rPr>
        <w:t>Communications</w:t>
      </w:r>
    </w:p>
    <w:p w14:paraId="32084357" w14:textId="77777777" w:rsidR="00307620" w:rsidRPr="00C473A4" w:rsidRDefault="00307620" w:rsidP="00307620">
      <w:pPr>
        <w:pStyle w:val="ListParagraph"/>
        <w:numPr>
          <w:ilvl w:val="0"/>
          <w:numId w:val="10"/>
        </w:numPr>
        <w:rPr>
          <w:rFonts w:ascii="Verdana" w:hAnsi="Verdana"/>
          <w:b/>
        </w:rPr>
      </w:pPr>
      <w:r>
        <w:rPr>
          <w:rFonts w:ascii="Verdana" w:hAnsi="Verdana"/>
          <w:b/>
        </w:rPr>
        <w:t>Website</w:t>
      </w:r>
    </w:p>
    <w:p w14:paraId="2A1F799B" w14:textId="77777777" w:rsidR="00307620" w:rsidRPr="00C473A4" w:rsidRDefault="00307620" w:rsidP="00307620">
      <w:pPr>
        <w:pStyle w:val="ListParagraph"/>
        <w:numPr>
          <w:ilvl w:val="0"/>
          <w:numId w:val="7"/>
        </w:numPr>
        <w:ind w:left="567"/>
        <w:rPr>
          <w:rFonts w:ascii="Verdana" w:hAnsi="Verdana"/>
          <w:sz w:val="21"/>
          <w:szCs w:val="21"/>
        </w:rPr>
      </w:pPr>
      <w:r w:rsidRPr="00C473A4">
        <w:rPr>
          <w:rFonts w:ascii="Verdana" w:hAnsi="Verdana"/>
          <w:b/>
          <w:sz w:val="21"/>
          <w:szCs w:val="21"/>
        </w:rPr>
        <w:t>Report:</w:t>
      </w:r>
    </w:p>
    <w:p w14:paraId="64D84604" w14:textId="77777777" w:rsidR="00307620" w:rsidRDefault="00307620" w:rsidP="00307620">
      <w:pPr>
        <w:pStyle w:val="ListParagraph"/>
        <w:numPr>
          <w:ilvl w:val="0"/>
          <w:numId w:val="23"/>
        </w:numPr>
        <w:rPr>
          <w:rFonts w:ascii="Verdana" w:hAnsi="Verdana"/>
          <w:sz w:val="20"/>
          <w:szCs w:val="20"/>
        </w:rPr>
      </w:pPr>
      <w:r w:rsidRPr="001828AB">
        <w:rPr>
          <w:rFonts w:ascii="Verdana" w:hAnsi="Verdana"/>
          <w:b/>
          <w:bCs/>
          <w:sz w:val="20"/>
          <w:szCs w:val="20"/>
        </w:rPr>
        <w:t>EssexInfo.net</w:t>
      </w:r>
      <w:r w:rsidRPr="001828AB">
        <w:rPr>
          <w:rFonts w:ascii="Verdana" w:hAnsi="Verdana"/>
          <w:sz w:val="20"/>
          <w:szCs w:val="20"/>
        </w:rPr>
        <w:t xml:space="preserve">, which is the platform we (and most other Town &amp; Parish Councils, schools and community groups across the county) use for our website, is </w:t>
      </w:r>
      <w:r>
        <w:rPr>
          <w:rFonts w:ascii="Verdana" w:hAnsi="Verdana"/>
          <w:b/>
          <w:bCs/>
          <w:sz w:val="20"/>
          <w:szCs w:val="20"/>
        </w:rPr>
        <w:t>closing</w:t>
      </w:r>
      <w:r w:rsidRPr="001828AB">
        <w:rPr>
          <w:rFonts w:ascii="Verdana" w:hAnsi="Verdana"/>
          <w:b/>
          <w:bCs/>
          <w:sz w:val="20"/>
          <w:szCs w:val="20"/>
        </w:rPr>
        <w:t xml:space="preserve"> on 31</w:t>
      </w:r>
      <w:r w:rsidRPr="001828AB">
        <w:rPr>
          <w:rFonts w:ascii="Verdana" w:hAnsi="Verdana"/>
          <w:b/>
          <w:bCs/>
          <w:sz w:val="20"/>
          <w:szCs w:val="20"/>
          <w:vertAlign w:val="superscript"/>
        </w:rPr>
        <w:t>st</w:t>
      </w:r>
      <w:r w:rsidRPr="001828AB">
        <w:rPr>
          <w:rFonts w:ascii="Verdana" w:hAnsi="Verdana"/>
          <w:b/>
          <w:bCs/>
          <w:sz w:val="20"/>
          <w:szCs w:val="20"/>
        </w:rPr>
        <w:t xml:space="preserve"> March 2020</w:t>
      </w:r>
      <w:r w:rsidRPr="001828AB">
        <w:rPr>
          <w:rFonts w:ascii="Verdana" w:hAnsi="Verdana"/>
          <w:sz w:val="20"/>
          <w:szCs w:val="20"/>
        </w:rPr>
        <w:t>.</w:t>
      </w:r>
    </w:p>
    <w:p w14:paraId="5802FE97" w14:textId="77777777" w:rsidR="00307620" w:rsidRDefault="00307620" w:rsidP="00307620">
      <w:pPr>
        <w:pStyle w:val="ListParagraph"/>
        <w:numPr>
          <w:ilvl w:val="0"/>
          <w:numId w:val="23"/>
        </w:numPr>
        <w:rPr>
          <w:rFonts w:ascii="Verdana" w:hAnsi="Verdana"/>
          <w:sz w:val="20"/>
          <w:szCs w:val="20"/>
        </w:rPr>
      </w:pPr>
      <w:r w:rsidRPr="001828AB">
        <w:rPr>
          <w:rFonts w:ascii="Verdana" w:hAnsi="Verdana"/>
          <w:sz w:val="20"/>
          <w:szCs w:val="20"/>
        </w:rPr>
        <w:t xml:space="preserve">Since </w:t>
      </w:r>
      <w:r w:rsidRPr="008E3E40">
        <w:rPr>
          <w:rFonts w:ascii="Verdana" w:hAnsi="Verdana"/>
          <w:b/>
          <w:sz w:val="20"/>
          <w:szCs w:val="20"/>
        </w:rPr>
        <w:t>EssexInfo.net</w:t>
      </w:r>
      <w:r w:rsidRPr="001828AB">
        <w:rPr>
          <w:rFonts w:ascii="Verdana" w:hAnsi="Verdana"/>
          <w:sz w:val="20"/>
          <w:szCs w:val="20"/>
        </w:rPr>
        <w:t xml:space="preserve"> was an </w:t>
      </w:r>
      <w:r w:rsidRPr="008E3E40">
        <w:rPr>
          <w:rFonts w:ascii="Verdana" w:hAnsi="Verdana"/>
          <w:b/>
          <w:sz w:val="20"/>
          <w:szCs w:val="20"/>
        </w:rPr>
        <w:t>Essex CC initiative</w:t>
      </w:r>
      <w:r w:rsidRPr="001828AB">
        <w:rPr>
          <w:rFonts w:ascii="Verdana" w:hAnsi="Verdana"/>
          <w:sz w:val="20"/>
          <w:szCs w:val="20"/>
        </w:rPr>
        <w:t xml:space="preserve"> to encourage wider use of websites by Councils and community group</w:t>
      </w:r>
      <w:r>
        <w:rPr>
          <w:rFonts w:ascii="Verdana" w:hAnsi="Verdana"/>
          <w:sz w:val="20"/>
          <w:szCs w:val="20"/>
        </w:rPr>
        <w:t xml:space="preserve">s for better communication, one </w:t>
      </w:r>
      <w:r w:rsidRPr="001828AB">
        <w:rPr>
          <w:rFonts w:ascii="Verdana" w:hAnsi="Verdana"/>
          <w:sz w:val="20"/>
          <w:szCs w:val="20"/>
        </w:rPr>
        <w:t>which was</w:t>
      </w:r>
      <w:r>
        <w:rPr>
          <w:rFonts w:ascii="Verdana" w:hAnsi="Verdana"/>
          <w:sz w:val="20"/>
          <w:szCs w:val="20"/>
        </w:rPr>
        <w:t xml:space="preserve"> also</w:t>
      </w:r>
      <w:r w:rsidRPr="001828AB">
        <w:rPr>
          <w:rFonts w:ascii="Verdana" w:hAnsi="Verdana"/>
          <w:sz w:val="20"/>
          <w:szCs w:val="20"/>
        </w:rPr>
        <w:t xml:space="preserve"> supported by the </w:t>
      </w:r>
      <w:r w:rsidRPr="008E3E40">
        <w:rPr>
          <w:rFonts w:ascii="Verdana" w:hAnsi="Verdana"/>
          <w:b/>
          <w:sz w:val="20"/>
          <w:szCs w:val="20"/>
        </w:rPr>
        <w:t>EALC</w:t>
      </w:r>
      <w:r>
        <w:rPr>
          <w:rFonts w:ascii="Verdana" w:hAnsi="Verdana"/>
          <w:b/>
          <w:sz w:val="20"/>
          <w:szCs w:val="20"/>
        </w:rPr>
        <w:t xml:space="preserve">, </w:t>
      </w:r>
      <w:r>
        <w:rPr>
          <w:rFonts w:ascii="Verdana" w:hAnsi="Verdana"/>
          <w:sz w:val="20"/>
          <w:szCs w:val="20"/>
        </w:rPr>
        <w:t xml:space="preserve">an announcement about alternative arrangements was awaited from them – this was promised for their </w:t>
      </w:r>
      <w:r w:rsidRPr="004E288A">
        <w:rPr>
          <w:rFonts w:ascii="Verdana" w:hAnsi="Verdana"/>
          <w:b/>
          <w:sz w:val="20"/>
          <w:szCs w:val="20"/>
        </w:rPr>
        <w:t>AGM</w:t>
      </w:r>
      <w:r>
        <w:rPr>
          <w:rFonts w:ascii="Verdana" w:hAnsi="Verdana"/>
          <w:sz w:val="20"/>
          <w:szCs w:val="20"/>
        </w:rPr>
        <w:t>.</w:t>
      </w:r>
    </w:p>
    <w:p w14:paraId="05EDB95B" w14:textId="77777777" w:rsidR="00307620" w:rsidRPr="00832705" w:rsidRDefault="00307620" w:rsidP="00307620">
      <w:pPr>
        <w:pStyle w:val="NormalWeb"/>
        <w:numPr>
          <w:ilvl w:val="0"/>
          <w:numId w:val="23"/>
        </w:numPr>
        <w:spacing w:after="0"/>
        <w:rPr>
          <w:rFonts w:ascii="Verdana" w:hAnsi="Verdana"/>
          <w:sz w:val="20"/>
          <w:szCs w:val="20"/>
        </w:rPr>
      </w:pPr>
      <w:r>
        <w:rPr>
          <w:rFonts w:ascii="Verdana" w:hAnsi="Verdana"/>
          <w:sz w:val="20"/>
          <w:szCs w:val="20"/>
        </w:rPr>
        <w:t>However, a</w:t>
      </w:r>
      <w:r w:rsidRPr="00832705">
        <w:rPr>
          <w:rFonts w:ascii="Verdana" w:hAnsi="Verdana"/>
          <w:sz w:val="20"/>
          <w:szCs w:val="20"/>
        </w:rPr>
        <w:t xml:space="preserve">t the joint </w:t>
      </w:r>
      <w:r w:rsidRPr="00832705">
        <w:rPr>
          <w:rFonts w:ascii="Verdana" w:hAnsi="Verdana"/>
          <w:b/>
          <w:sz w:val="20"/>
          <w:szCs w:val="20"/>
        </w:rPr>
        <w:t>EALC/ECC AGM</w:t>
      </w:r>
      <w:r w:rsidRPr="00832705">
        <w:rPr>
          <w:rFonts w:ascii="Verdana" w:hAnsi="Verdana"/>
          <w:sz w:val="20"/>
          <w:szCs w:val="20"/>
        </w:rPr>
        <w:t xml:space="preserve"> and </w:t>
      </w:r>
      <w:r w:rsidRPr="00832705">
        <w:rPr>
          <w:rFonts w:ascii="Verdana" w:hAnsi="Verdana"/>
          <w:b/>
          <w:sz w:val="20"/>
          <w:szCs w:val="20"/>
        </w:rPr>
        <w:t>Conference</w:t>
      </w:r>
      <w:r w:rsidRPr="00832705">
        <w:rPr>
          <w:rFonts w:ascii="Verdana" w:hAnsi="Verdana"/>
          <w:sz w:val="20"/>
          <w:szCs w:val="20"/>
        </w:rPr>
        <w:t xml:space="preserve"> on 19th September it was </w:t>
      </w:r>
      <w:r>
        <w:rPr>
          <w:rFonts w:ascii="Verdana" w:hAnsi="Verdana"/>
          <w:sz w:val="20"/>
          <w:szCs w:val="20"/>
        </w:rPr>
        <w:t>stat</w:t>
      </w:r>
      <w:r w:rsidRPr="00832705">
        <w:rPr>
          <w:rFonts w:ascii="Verdana" w:hAnsi="Verdana"/>
          <w:sz w:val="20"/>
          <w:szCs w:val="20"/>
        </w:rPr>
        <w:t xml:space="preserve">ed that </w:t>
      </w:r>
      <w:r w:rsidRPr="00832705">
        <w:rPr>
          <w:rFonts w:ascii="Verdana" w:hAnsi="Verdana"/>
          <w:b/>
          <w:sz w:val="20"/>
          <w:szCs w:val="20"/>
        </w:rPr>
        <w:t>EALC</w:t>
      </w:r>
      <w:r w:rsidRPr="00832705">
        <w:rPr>
          <w:rFonts w:ascii="Verdana" w:hAnsi="Verdana"/>
          <w:sz w:val="20"/>
          <w:szCs w:val="20"/>
        </w:rPr>
        <w:t xml:space="preserve"> were not in a position </w:t>
      </w:r>
      <w:r>
        <w:rPr>
          <w:rFonts w:ascii="Verdana" w:hAnsi="Verdana"/>
          <w:sz w:val="20"/>
          <w:szCs w:val="20"/>
        </w:rPr>
        <w:t xml:space="preserve">yet </w:t>
      </w:r>
      <w:r w:rsidRPr="00832705">
        <w:rPr>
          <w:rFonts w:ascii="Verdana" w:hAnsi="Verdana"/>
          <w:sz w:val="20"/>
          <w:szCs w:val="20"/>
        </w:rPr>
        <w:t>to make an</w:t>
      </w:r>
      <w:r>
        <w:rPr>
          <w:rFonts w:ascii="Verdana" w:hAnsi="Verdana"/>
          <w:sz w:val="20"/>
          <w:szCs w:val="20"/>
        </w:rPr>
        <w:t>y</w:t>
      </w:r>
      <w:r w:rsidRPr="00832705">
        <w:rPr>
          <w:rFonts w:ascii="Verdana" w:hAnsi="Verdana"/>
          <w:sz w:val="20"/>
          <w:szCs w:val="20"/>
        </w:rPr>
        <w:t xml:space="preserve"> announcement</w:t>
      </w:r>
      <w:r>
        <w:rPr>
          <w:rFonts w:ascii="Verdana" w:hAnsi="Verdana"/>
          <w:sz w:val="20"/>
          <w:szCs w:val="20"/>
        </w:rPr>
        <w:t>,</w:t>
      </w:r>
      <w:r w:rsidRPr="00832705">
        <w:rPr>
          <w:rFonts w:ascii="Verdana" w:hAnsi="Verdana"/>
          <w:sz w:val="20"/>
          <w:szCs w:val="20"/>
        </w:rPr>
        <w:t xml:space="preserve"> beyond </w:t>
      </w:r>
      <w:r>
        <w:rPr>
          <w:rFonts w:ascii="Verdana" w:hAnsi="Verdana"/>
          <w:sz w:val="20"/>
          <w:szCs w:val="20"/>
        </w:rPr>
        <w:t>say</w:t>
      </w:r>
      <w:r w:rsidRPr="00832705">
        <w:rPr>
          <w:rFonts w:ascii="Verdana" w:hAnsi="Verdana"/>
          <w:sz w:val="20"/>
          <w:szCs w:val="20"/>
        </w:rPr>
        <w:t>in</w:t>
      </w:r>
      <w:r>
        <w:rPr>
          <w:rFonts w:ascii="Verdana" w:hAnsi="Verdana"/>
          <w:sz w:val="20"/>
          <w:szCs w:val="20"/>
        </w:rPr>
        <w:t>g that a list of companies for C</w:t>
      </w:r>
      <w:r w:rsidRPr="00832705">
        <w:rPr>
          <w:rFonts w:ascii="Verdana" w:hAnsi="Verdana"/>
          <w:sz w:val="20"/>
          <w:szCs w:val="20"/>
        </w:rPr>
        <w:t>ouncils to contact would be available by the end of September</w:t>
      </w:r>
      <w:r>
        <w:rPr>
          <w:rFonts w:ascii="Verdana" w:hAnsi="Verdana"/>
          <w:sz w:val="20"/>
          <w:szCs w:val="20"/>
        </w:rPr>
        <w:t xml:space="preserve"> – no such list has so far been received.</w:t>
      </w:r>
    </w:p>
    <w:p w14:paraId="0BEC8B03" w14:textId="77777777" w:rsidR="00307620" w:rsidRPr="004E288A" w:rsidRDefault="00307620" w:rsidP="00307620">
      <w:pPr>
        <w:pStyle w:val="ListParagraph"/>
        <w:numPr>
          <w:ilvl w:val="0"/>
          <w:numId w:val="38"/>
        </w:numPr>
        <w:rPr>
          <w:rFonts w:ascii="Verdana" w:hAnsi="Verdana"/>
          <w:sz w:val="20"/>
          <w:szCs w:val="20"/>
        </w:rPr>
      </w:pPr>
      <w:r>
        <w:rPr>
          <w:rFonts w:ascii="Verdana" w:hAnsi="Verdana"/>
          <w:sz w:val="20"/>
          <w:szCs w:val="20"/>
        </w:rPr>
        <w:t xml:space="preserve">In the meantime, and as previously reported, </w:t>
      </w:r>
      <w:r w:rsidRPr="00FB5D3A">
        <w:rPr>
          <w:rFonts w:ascii="Verdana" w:hAnsi="Verdana"/>
          <w:sz w:val="20"/>
          <w:szCs w:val="20"/>
        </w:rPr>
        <w:t xml:space="preserve">I have been in touch with the Clerk of Sturmer Parish Council, </w:t>
      </w:r>
      <w:r>
        <w:rPr>
          <w:rFonts w:ascii="Verdana" w:hAnsi="Verdana"/>
          <w:sz w:val="20"/>
          <w:szCs w:val="20"/>
        </w:rPr>
        <w:t xml:space="preserve">who is an IT Consultant and has now launched </w:t>
      </w:r>
      <w:r w:rsidRPr="004E288A">
        <w:rPr>
          <w:rFonts w:ascii="Verdana" w:hAnsi="Verdana"/>
          <w:b/>
          <w:sz w:val="20"/>
          <w:szCs w:val="20"/>
        </w:rPr>
        <w:t>EssexParish.net</w:t>
      </w:r>
      <w:r>
        <w:rPr>
          <w:rFonts w:ascii="Verdana" w:hAnsi="Verdana"/>
          <w:sz w:val="20"/>
          <w:szCs w:val="20"/>
        </w:rPr>
        <w:t xml:space="preserve"> as a platform specifically for PC websites. </w:t>
      </w:r>
      <w:r w:rsidRPr="004E288A">
        <w:rPr>
          <w:rFonts w:ascii="Verdana" w:hAnsi="Verdana"/>
          <w:sz w:val="20"/>
          <w:szCs w:val="20"/>
        </w:rPr>
        <w:t xml:space="preserve">Further information </w:t>
      </w:r>
      <w:r>
        <w:rPr>
          <w:rFonts w:ascii="Verdana" w:hAnsi="Verdana"/>
          <w:sz w:val="20"/>
          <w:szCs w:val="20"/>
        </w:rPr>
        <w:t xml:space="preserve">about his proposal </w:t>
      </w:r>
      <w:r w:rsidRPr="004E288A">
        <w:rPr>
          <w:rFonts w:ascii="Verdana" w:hAnsi="Verdana"/>
          <w:sz w:val="20"/>
          <w:szCs w:val="20"/>
        </w:rPr>
        <w:t xml:space="preserve">can be found </w:t>
      </w:r>
      <w:hyperlink r:id="rId8" w:history="1">
        <w:r w:rsidRPr="000F0381">
          <w:rPr>
            <w:rStyle w:val="Hyperlink"/>
            <w:rFonts w:ascii="Verdana" w:hAnsi="Verdana"/>
            <w:b/>
            <w:sz w:val="20"/>
            <w:szCs w:val="20"/>
          </w:rPr>
          <w:t>here</w:t>
        </w:r>
      </w:hyperlink>
      <w:r w:rsidRPr="004E288A">
        <w:rPr>
          <w:rFonts w:ascii="Verdana" w:hAnsi="Verdana"/>
          <w:sz w:val="20"/>
          <w:szCs w:val="20"/>
        </w:rPr>
        <w:t xml:space="preserve">. </w:t>
      </w:r>
    </w:p>
    <w:p w14:paraId="0C9DB95A" w14:textId="77777777" w:rsidR="00307620" w:rsidRPr="00E9410A" w:rsidRDefault="00307620" w:rsidP="00307620">
      <w:pPr>
        <w:pStyle w:val="ListParagraph"/>
        <w:numPr>
          <w:ilvl w:val="0"/>
          <w:numId w:val="38"/>
        </w:numPr>
        <w:rPr>
          <w:rFonts w:ascii="Verdana" w:hAnsi="Verdana"/>
          <w:sz w:val="20"/>
          <w:szCs w:val="20"/>
        </w:rPr>
      </w:pPr>
      <w:r>
        <w:rPr>
          <w:rFonts w:ascii="Verdana" w:hAnsi="Verdana"/>
          <w:sz w:val="20"/>
          <w:szCs w:val="20"/>
        </w:rPr>
        <w:t xml:space="preserve">The published cost of his service is </w:t>
      </w:r>
      <w:r w:rsidRPr="00E9410A">
        <w:rPr>
          <w:rFonts w:ascii="Verdana" w:hAnsi="Verdana"/>
          <w:b/>
          <w:sz w:val="20"/>
          <w:szCs w:val="20"/>
        </w:rPr>
        <w:t>£48/month</w:t>
      </w:r>
      <w:r>
        <w:rPr>
          <w:rFonts w:ascii="Verdana" w:hAnsi="Verdana"/>
          <w:sz w:val="20"/>
          <w:szCs w:val="20"/>
        </w:rPr>
        <w:t xml:space="preserve"> </w:t>
      </w:r>
      <w:r w:rsidRPr="00E9410A">
        <w:rPr>
          <w:rFonts w:ascii="Verdana" w:hAnsi="Verdana"/>
          <w:b/>
          <w:sz w:val="20"/>
          <w:szCs w:val="20"/>
        </w:rPr>
        <w:t>(£576/year)</w:t>
      </w:r>
      <w:r>
        <w:rPr>
          <w:rFonts w:ascii="Verdana" w:hAnsi="Verdana"/>
          <w:sz w:val="20"/>
          <w:szCs w:val="20"/>
        </w:rPr>
        <w:t xml:space="preserve"> but </w:t>
      </w:r>
      <w:r w:rsidRPr="00E9410A">
        <w:rPr>
          <w:rFonts w:ascii="Verdana" w:hAnsi="Verdana"/>
          <w:sz w:val="20"/>
          <w:szCs w:val="20"/>
        </w:rPr>
        <w:t xml:space="preserve">I have contacted him to see what other costs </w:t>
      </w:r>
      <w:r>
        <w:rPr>
          <w:rFonts w:ascii="Verdana" w:hAnsi="Verdana"/>
          <w:sz w:val="20"/>
          <w:szCs w:val="20"/>
        </w:rPr>
        <w:t>are likely to</w:t>
      </w:r>
      <w:r w:rsidRPr="00E9410A">
        <w:rPr>
          <w:rFonts w:ascii="Verdana" w:hAnsi="Verdana"/>
          <w:sz w:val="20"/>
          <w:szCs w:val="20"/>
        </w:rPr>
        <w:t xml:space="preserve"> be involved in order to replicate what we currently have and am awaiting a reply.</w:t>
      </w:r>
    </w:p>
    <w:p w14:paraId="19DC5B35" w14:textId="77777777" w:rsidR="00307620" w:rsidRDefault="00307620" w:rsidP="00307620">
      <w:pPr>
        <w:pStyle w:val="ListParagraph"/>
        <w:numPr>
          <w:ilvl w:val="0"/>
          <w:numId w:val="38"/>
        </w:numPr>
        <w:rPr>
          <w:rFonts w:ascii="Verdana" w:hAnsi="Verdana"/>
          <w:sz w:val="20"/>
          <w:szCs w:val="20"/>
        </w:rPr>
      </w:pPr>
      <w:r>
        <w:rPr>
          <w:rFonts w:ascii="Verdana" w:hAnsi="Verdana"/>
          <w:sz w:val="20"/>
          <w:szCs w:val="20"/>
        </w:rPr>
        <w:t xml:space="preserve">I have also asked </w:t>
      </w:r>
      <w:r w:rsidRPr="000F0381">
        <w:rPr>
          <w:rFonts w:ascii="Verdana" w:hAnsi="Verdana"/>
          <w:b/>
          <w:sz w:val="20"/>
          <w:szCs w:val="20"/>
        </w:rPr>
        <w:t>VCS Websites</w:t>
      </w:r>
      <w:r>
        <w:rPr>
          <w:rFonts w:ascii="Verdana" w:hAnsi="Verdana"/>
          <w:sz w:val="20"/>
          <w:szCs w:val="20"/>
        </w:rPr>
        <w:t xml:space="preserve">, a company who initially contacted Ann, for details and costings of their </w:t>
      </w:r>
      <w:r w:rsidRPr="000F0381">
        <w:rPr>
          <w:rFonts w:ascii="Verdana" w:hAnsi="Verdana"/>
          <w:b/>
          <w:sz w:val="20"/>
          <w:szCs w:val="20"/>
        </w:rPr>
        <w:t>PC website proposal</w:t>
      </w:r>
      <w:r>
        <w:rPr>
          <w:rFonts w:ascii="Verdana" w:hAnsi="Verdana"/>
          <w:sz w:val="20"/>
          <w:szCs w:val="20"/>
        </w:rPr>
        <w:t xml:space="preserve">, details of which can be found </w:t>
      </w:r>
      <w:hyperlink r:id="rId9" w:history="1">
        <w:r w:rsidRPr="000F0381">
          <w:rPr>
            <w:rStyle w:val="Hyperlink"/>
            <w:rFonts w:ascii="Verdana" w:hAnsi="Verdana"/>
            <w:b/>
            <w:sz w:val="20"/>
            <w:szCs w:val="20"/>
          </w:rPr>
          <w:t>here</w:t>
        </w:r>
      </w:hyperlink>
      <w:r>
        <w:rPr>
          <w:rFonts w:ascii="Verdana" w:hAnsi="Verdana"/>
          <w:sz w:val="20"/>
          <w:szCs w:val="20"/>
        </w:rPr>
        <w:t xml:space="preserve">. The question is whether our requirements fit within their </w:t>
      </w:r>
      <w:r w:rsidRPr="000F0381">
        <w:rPr>
          <w:rFonts w:ascii="Verdana" w:hAnsi="Verdana"/>
          <w:b/>
          <w:sz w:val="20"/>
          <w:szCs w:val="20"/>
        </w:rPr>
        <w:t>‘Standard’</w:t>
      </w:r>
      <w:r>
        <w:rPr>
          <w:rFonts w:ascii="Verdana" w:hAnsi="Verdana"/>
          <w:sz w:val="20"/>
          <w:szCs w:val="20"/>
        </w:rPr>
        <w:t xml:space="preserve"> package [a one-off set-up fee of </w:t>
      </w:r>
      <w:r w:rsidRPr="000F0381">
        <w:rPr>
          <w:rFonts w:ascii="Verdana" w:hAnsi="Verdana"/>
          <w:b/>
          <w:sz w:val="20"/>
          <w:szCs w:val="20"/>
        </w:rPr>
        <w:t>£210</w:t>
      </w:r>
      <w:r>
        <w:rPr>
          <w:rFonts w:ascii="Verdana" w:hAnsi="Verdana"/>
          <w:sz w:val="20"/>
          <w:szCs w:val="20"/>
        </w:rPr>
        <w:t xml:space="preserve">/hosting </w:t>
      </w:r>
      <w:r w:rsidRPr="000F0381">
        <w:rPr>
          <w:rFonts w:ascii="Verdana" w:hAnsi="Verdana"/>
          <w:b/>
          <w:sz w:val="20"/>
          <w:szCs w:val="20"/>
        </w:rPr>
        <w:t>£200</w:t>
      </w:r>
      <w:r>
        <w:rPr>
          <w:rFonts w:ascii="Verdana" w:hAnsi="Verdana"/>
          <w:b/>
          <w:sz w:val="20"/>
          <w:szCs w:val="20"/>
        </w:rPr>
        <w:t>/year</w:t>
      </w:r>
      <w:r>
        <w:rPr>
          <w:rFonts w:ascii="Verdana" w:hAnsi="Verdana"/>
          <w:sz w:val="20"/>
          <w:szCs w:val="20"/>
        </w:rPr>
        <w:t>] or whether we will need a (more expensive) custom version.</w:t>
      </w:r>
    </w:p>
    <w:p w14:paraId="35A3CBDC" w14:textId="77777777" w:rsidR="00307620" w:rsidRDefault="00307620" w:rsidP="00307620">
      <w:pPr>
        <w:pStyle w:val="ListParagraph"/>
        <w:numPr>
          <w:ilvl w:val="0"/>
          <w:numId w:val="38"/>
        </w:numPr>
        <w:rPr>
          <w:rFonts w:ascii="Verdana" w:hAnsi="Verdana"/>
          <w:sz w:val="20"/>
          <w:szCs w:val="20"/>
        </w:rPr>
      </w:pPr>
      <w:r>
        <w:rPr>
          <w:rFonts w:ascii="Verdana" w:hAnsi="Verdana"/>
          <w:sz w:val="20"/>
          <w:szCs w:val="20"/>
        </w:rPr>
        <w:t xml:space="preserve">I am awaiting a reply from </w:t>
      </w:r>
      <w:r w:rsidRPr="000F0381">
        <w:rPr>
          <w:rFonts w:ascii="Verdana" w:hAnsi="Verdana"/>
          <w:b/>
          <w:sz w:val="20"/>
          <w:szCs w:val="20"/>
        </w:rPr>
        <w:t>VCS</w:t>
      </w:r>
      <w:r>
        <w:rPr>
          <w:rFonts w:ascii="Verdana" w:hAnsi="Verdana"/>
          <w:sz w:val="20"/>
          <w:szCs w:val="20"/>
        </w:rPr>
        <w:t xml:space="preserve"> too. In the meantime, further information about their offer/service is attached to the same e-mail as this.</w:t>
      </w:r>
    </w:p>
    <w:p w14:paraId="67D074F6" w14:textId="77777777" w:rsidR="00307620" w:rsidRPr="00FB5D3A" w:rsidRDefault="00307620" w:rsidP="00307620">
      <w:pPr>
        <w:pStyle w:val="ListParagraph"/>
        <w:numPr>
          <w:ilvl w:val="0"/>
          <w:numId w:val="38"/>
        </w:numPr>
        <w:rPr>
          <w:rFonts w:ascii="Verdana" w:hAnsi="Verdana"/>
          <w:sz w:val="20"/>
          <w:szCs w:val="20"/>
        </w:rPr>
      </w:pPr>
      <w:r>
        <w:rPr>
          <w:rFonts w:ascii="Verdana" w:hAnsi="Verdana"/>
          <w:sz w:val="20"/>
          <w:szCs w:val="20"/>
        </w:rPr>
        <w:t>It appears that, whatever we decide, we will need actively to budget for our internet presence in future years…</w:t>
      </w:r>
    </w:p>
    <w:p w14:paraId="53E7B78B" w14:textId="77777777" w:rsidR="00307620" w:rsidRDefault="00307620" w:rsidP="00307620">
      <w:pPr>
        <w:pStyle w:val="ListParagraph"/>
        <w:numPr>
          <w:ilvl w:val="0"/>
          <w:numId w:val="7"/>
        </w:numPr>
        <w:ind w:left="567"/>
        <w:rPr>
          <w:rFonts w:ascii="Verdana" w:hAnsi="Verdana"/>
          <w:b/>
          <w:sz w:val="21"/>
          <w:szCs w:val="21"/>
        </w:rPr>
      </w:pPr>
      <w:r w:rsidRPr="00C473A4">
        <w:rPr>
          <w:rFonts w:ascii="Verdana" w:hAnsi="Verdana"/>
          <w:b/>
          <w:sz w:val="21"/>
          <w:szCs w:val="21"/>
        </w:rPr>
        <w:t>Action Plan:</w:t>
      </w:r>
    </w:p>
    <w:p w14:paraId="72A0D4FF" w14:textId="77777777" w:rsidR="00307620" w:rsidRDefault="00307620" w:rsidP="00307620">
      <w:pPr>
        <w:pStyle w:val="ListParagraph"/>
        <w:numPr>
          <w:ilvl w:val="1"/>
          <w:numId w:val="22"/>
        </w:numPr>
        <w:ind w:left="709"/>
        <w:rPr>
          <w:rFonts w:ascii="Verdana" w:hAnsi="Verdana"/>
          <w:sz w:val="20"/>
          <w:szCs w:val="20"/>
        </w:rPr>
      </w:pPr>
      <w:r>
        <w:rPr>
          <w:rFonts w:ascii="Verdana" w:hAnsi="Verdana"/>
          <w:sz w:val="20"/>
          <w:szCs w:val="20"/>
        </w:rPr>
        <w:t>To find out potential costs/implications of the necessary changes and formulate a proposal for the Council to consider.</w:t>
      </w:r>
    </w:p>
    <w:p w14:paraId="0F837FCE" w14:textId="77777777" w:rsidR="00307620" w:rsidRDefault="00307620" w:rsidP="00307620">
      <w:pPr>
        <w:pStyle w:val="ListParagraph"/>
        <w:numPr>
          <w:ilvl w:val="0"/>
          <w:numId w:val="10"/>
        </w:numPr>
        <w:rPr>
          <w:rFonts w:ascii="Verdana" w:hAnsi="Verdana"/>
          <w:b/>
        </w:rPr>
      </w:pPr>
      <w:r>
        <w:rPr>
          <w:rFonts w:ascii="Verdana" w:hAnsi="Verdana"/>
          <w:b/>
        </w:rPr>
        <w:t>Mobile Phone Reception Provision/Improvement</w:t>
      </w:r>
    </w:p>
    <w:p w14:paraId="76528774" w14:textId="77777777" w:rsidR="00307620" w:rsidRPr="00C473A4" w:rsidRDefault="00307620" w:rsidP="00307620">
      <w:pPr>
        <w:pStyle w:val="ListParagraph"/>
        <w:numPr>
          <w:ilvl w:val="0"/>
          <w:numId w:val="7"/>
        </w:numPr>
        <w:ind w:left="567"/>
        <w:rPr>
          <w:rFonts w:ascii="Verdana" w:hAnsi="Verdana"/>
          <w:sz w:val="21"/>
          <w:szCs w:val="21"/>
        </w:rPr>
      </w:pPr>
      <w:r w:rsidRPr="00C473A4">
        <w:rPr>
          <w:rFonts w:ascii="Verdana" w:hAnsi="Verdana"/>
          <w:b/>
          <w:sz w:val="21"/>
          <w:szCs w:val="21"/>
        </w:rPr>
        <w:t>Report:</w:t>
      </w:r>
    </w:p>
    <w:p w14:paraId="572371B0" w14:textId="77777777" w:rsidR="00307620" w:rsidRPr="00857704" w:rsidRDefault="00307620" w:rsidP="00307620">
      <w:pPr>
        <w:rPr>
          <w:rFonts w:ascii="Verdana" w:hAnsi="Verdana"/>
          <w:sz w:val="8"/>
          <w:szCs w:val="8"/>
        </w:rPr>
      </w:pPr>
    </w:p>
    <w:p w14:paraId="05CD5338" w14:textId="77777777" w:rsidR="00307620" w:rsidRDefault="00307620" w:rsidP="00307620">
      <w:pPr>
        <w:pStyle w:val="ListParagraph"/>
        <w:numPr>
          <w:ilvl w:val="0"/>
          <w:numId w:val="30"/>
        </w:numPr>
        <w:rPr>
          <w:rFonts w:ascii="Verdana" w:eastAsia="Calibri" w:hAnsi="Verdana"/>
          <w:sz w:val="20"/>
          <w:szCs w:val="20"/>
          <w:lang w:eastAsia="en-GB"/>
        </w:rPr>
      </w:pPr>
      <w:r w:rsidRPr="00AF084E">
        <w:rPr>
          <w:rFonts w:ascii="Verdana" w:eastAsia="Calibri" w:hAnsi="Verdana"/>
          <w:b/>
          <w:sz w:val="20"/>
          <w:szCs w:val="20"/>
          <w:lang w:eastAsia="en-GB"/>
        </w:rPr>
        <w:t>Great Maplestead PC</w:t>
      </w:r>
      <w:r>
        <w:rPr>
          <w:rFonts w:ascii="Verdana" w:eastAsia="Calibri" w:hAnsi="Verdana"/>
          <w:sz w:val="20"/>
          <w:szCs w:val="20"/>
          <w:lang w:eastAsia="en-GB"/>
        </w:rPr>
        <w:t xml:space="preserve"> is represented on the Mobile Phone Masts joint working group, along with </w:t>
      </w:r>
      <w:r w:rsidRPr="00AF084E">
        <w:rPr>
          <w:rFonts w:ascii="Verdana" w:eastAsia="Calibri" w:hAnsi="Verdana"/>
          <w:b/>
          <w:sz w:val="20"/>
          <w:szCs w:val="20"/>
          <w:lang w:eastAsia="en-GB"/>
        </w:rPr>
        <w:t>Pebmarsh</w:t>
      </w:r>
      <w:r>
        <w:rPr>
          <w:rFonts w:ascii="Verdana" w:eastAsia="Calibri" w:hAnsi="Verdana"/>
          <w:sz w:val="20"/>
          <w:szCs w:val="20"/>
          <w:lang w:eastAsia="en-GB"/>
        </w:rPr>
        <w:t xml:space="preserve"> and </w:t>
      </w:r>
      <w:r w:rsidRPr="00AF084E">
        <w:rPr>
          <w:rFonts w:ascii="Verdana" w:eastAsia="Calibri" w:hAnsi="Verdana"/>
          <w:b/>
          <w:sz w:val="20"/>
          <w:szCs w:val="20"/>
          <w:lang w:eastAsia="en-GB"/>
        </w:rPr>
        <w:t>Little Maplestead PC</w:t>
      </w:r>
      <w:r>
        <w:rPr>
          <w:rFonts w:ascii="Verdana" w:eastAsia="Calibri" w:hAnsi="Verdana"/>
          <w:sz w:val="20"/>
          <w:szCs w:val="20"/>
          <w:lang w:eastAsia="en-GB"/>
        </w:rPr>
        <w:t>s</w:t>
      </w:r>
    </w:p>
    <w:p w14:paraId="30FE3C7F" w14:textId="77777777" w:rsidR="00307620" w:rsidRDefault="00307620" w:rsidP="00307620">
      <w:pPr>
        <w:pStyle w:val="ListParagraph"/>
        <w:numPr>
          <w:ilvl w:val="0"/>
          <w:numId w:val="30"/>
        </w:numPr>
        <w:rPr>
          <w:rFonts w:ascii="Verdana" w:eastAsia="Calibri" w:hAnsi="Verdana"/>
          <w:sz w:val="20"/>
          <w:szCs w:val="20"/>
          <w:lang w:eastAsia="en-GB"/>
        </w:rPr>
      </w:pPr>
      <w:r w:rsidRPr="00520078">
        <w:rPr>
          <w:rFonts w:ascii="Verdana" w:hAnsi="Verdana"/>
          <w:sz w:val="20"/>
          <w:szCs w:val="20"/>
        </w:rPr>
        <w:t xml:space="preserve">Subsequent to a meeting at the proposed Pebmarsh site in August, </w:t>
      </w:r>
      <w:r w:rsidRPr="00520078">
        <w:rPr>
          <w:rFonts w:ascii="Verdana" w:hAnsi="Verdana"/>
          <w:b/>
          <w:sz w:val="20"/>
          <w:szCs w:val="20"/>
        </w:rPr>
        <w:t>Cllr David Finch</w:t>
      </w:r>
      <w:r w:rsidRPr="00520078">
        <w:rPr>
          <w:rFonts w:ascii="Verdana" w:hAnsi="Verdana"/>
          <w:sz w:val="20"/>
          <w:szCs w:val="20"/>
        </w:rPr>
        <w:t xml:space="preserve"> has now spoken with the telecommunications agents </w:t>
      </w:r>
      <w:r w:rsidRPr="00520078">
        <w:rPr>
          <w:rFonts w:ascii="Verdana" w:eastAsia="Calibri" w:hAnsi="Verdana"/>
          <w:sz w:val="20"/>
          <w:szCs w:val="20"/>
          <w:lang w:eastAsia="en-GB"/>
        </w:rPr>
        <w:t xml:space="preserve">Galliford Try and </w:t>
      </w:r>
      <w:r>
        <w:rPr>
          <w:rFonts w:ascii="Verdana" w:eastAsia="Calibri" w:hAnsi="Verdana"/>
          <w:sz w:val="20"/>
          <w:szCs w:val="20"/>
          <w:lang w:eastAsia="en-GB"/>
        </w:rPr>
        <w:t xml:space="preserve">has </w:t>
      </w:r>
      <w:r w:rsidRPr="00520078">
        <w:rPr>
          <w:rFonts w:ascii="Verdana" w:hAnsi="Verdana"/>
          <w:sz w:val="20"/>
          <w:szCs w:val="20"/>
        </w:rPr>
        <w:t>asked</w:t>
      </w:r>
      <w:r>
        <w:rPr>
          <w:rFonts w:ascii="Verdana" w:hAnsi="Verdana"/>
          <w:sz w:val="20"/>
          <w:szCs w:val="20"/>
        </w:rPr>
        <w:t>,</w:t>
      </w:r>
      <w:r w:rsidRPr="00520078">
        <w:rPr>
          <w:rFonts w:ascii="Verdana" w:hAnsi="Verdana"/>
          <w:sz w:val="20"/>
          <w:szCs w:val="20"/>
        </w:rPr>
        <w:t xml:space="preserve"> and is awaiting</w:t>
      </w:r>
      <w:r>
        <w:rPr>
          <w:rFonts w:ascii="Verdana" w:hAnsi="Verdana"/>
          <w:sz w:val="20"/>
          <w:szCs w:val="20"/>
        </w:rPr>
        <w:t>,</w:t>
      </w:r>
      <w:r w:rsidRPr="00520078">
        <w:rPr>
          <w:rFonts w:ascii="Verdana" w:hAnsi="Verdana"/>
          <w:sz w:val="20"/>
          <w:szCs w:val="20"/>
        </w:rPr>
        <w:t xml:space="preserve"> costing</w:t>
      </w:r>
      <w:r>
        <w:rPr>
          <w:rFonts w:ascii="Verdana" w:hAnsi="Verdana"/>
          <w:sz w:val="20"/>
          <w:szCs w:val="20"/>
        </w:rPr>
        <w:t xml:space="preserve"> and other information from them.</w:t>
      </w:r>
    </w:p>
    <w:p w14:paraId="1FFC1726" w14:textId="0EFABA44" w:rsidR="00307620" w:rsidRPr="00E472E3" w:rsidRDefault="00307620" w:rsidP="00BE4D2A">
      <w:pPr>
        <w:pStyle w:val="ListParagraph"/>
        <w:numPr>
          <w:ilvl w:val="0"/>
          <w:numId w:val="30"/>
        </w:numPr>
        <w:spacing w:after="160"/>
        <w:rPr>
          <w:rFonts w:ascii="Verdana" w:eastAsia="Calibri" w:hAnsi="Verdana"/>
          <w:sz w:val="16"/>
          <w:szCs w:val="16"/>
          <w:lang w:eastAsia="en-GB"/>
        </w:rPr>
      </w:pPr>
      <w:r w:rsidRPr="00307620">
        <w:rPr>
          <w:rFonts w:ascii="Verdana" w:eastAsia="Calibri" w:hAnsi="Verdana"/>
          <w:sz w:val="20"/>
          <w:szCs w:val="20"/>
          <w:lang w:eastAsia="en-GB"/>
        </w:rPr>
        <w:t xml:space="preserve">The matter was again discussed at the </w:t>
      </w:r>
      <w:r w:rsidRPr="00307620">
        <w:rPr>
          <w:rFonts w:ascii="Verdana" w:eastAsia="Calibri" w:hAnsi="Verdana"/>
          <w:b/>
          <w:sz w:val="20"/>
          <w:szCs w:val="20"/>
          <w:lang w:eastAsia="en-GB"/>
        </w:rPr>
        <w:t>Pebmarsh Council meeting</w:t>
      </w:r>
      <w:r w:rsidRPr="00307620">
        <w:rPr>
          <w:rFonts w:ascii="Verdana" w:eastAsia="Calibri" w:hAnsi="Verdana"/>
          <w:sz w:val="20"/>
          <w:szCs w:val="20"/>
          <w:lang w:eastAsia="en-GB"/>
        </w:rPr>
        <w:t xml:space="preserve"> last week, a report on which is currently awaited.</w:t>
      </w:r>
    </w:p>
    <w:p w14:paraId="2510CF6B" w14:textId="77777777" w:rsidR="00307620" w:rsidRPr="00C473A4" w:rsidRDefault="00307620" w:rsidP="00307620">
      <w:pPr>
        <w:pStyle w:val="ListParagraph"/>
        <w:numPr>
          <w:ilvl w:val="0"/>
          <w:numId w:val="10"/>
        </w:numPr>
        <w:rPr>
          <w:rFonts w:ascii="Verdana" w:hAnsi="Verdana"/>
          <w:b/>
        </w:rPr>
      </w:pPr>
      <w:r w:rsidRPr="00C473A4">
        <w:rPr>
          <w:rFonts w:ascii="Verdana" w:hAnsi="Verdana"/>
          <w:b/>
        </w:rPr>
        <w:t>E-news</w:t>
      </w:r>
      <w:r>
        <w:rPr>
          <w:rFonts w:ascii="Verdana" w:hAnsi="Verdana"/>
          <w:b/>
        </w:rPr>
        <w:t>letter (Maplestead Magna Carta)</w:t>
      </w:r>
    </w:p>
    <w:p w14:paraId="2F383B52" w14:textId="77777777" w:rsidR="00307620" w:rsidRPr="00C473A4" w:rsidRDefault="00307620" w:rsidP="00307620">
      <w:pPr>
        <w:pStyle w:val="ListParagraph"/>
        <w:numPr>
          <w:ilvl w:val="0"/>
          <w:numId w:val="7"/>
        </w:numPr>
        <w:ind w:left="567"/>
        <w:rPr>
          <w:rFonts w:ascii="Verdana" w:hAnsi="Verdana"/>
          <w:b/>
          <w:sz w:val="21"/>
          <w:szCs w:val="21"/>
        </w:rPr>
      </w:pPr>
      <w:r>
        <w:rPr>
          <w:rFonts w:ascii="Verdana" w:hAnsi="Verdana"/>
          <w:b/>
          <w:sz w:val="21"/>
          <w:szCs w:val="21"/>
        </w:rPr>
        <w:t>Action Plan</w:t>
      </w:r>
      <w:r w:rsidRPr="00C473A4">
        <w:rPr>
          <w:rFonts w:ascii="Verdana" w:hAnsi="Verdana"/>
          <w:b/>
          <w:sz w:val="21"/>
          <w:szCs w:val="21"/>
        </w:rPr>
        <w:t>:</w:t>
      </w:r>
    </w:p>
    <w:p w14:paraId="1B4885F8" w14:textId="77777777" w:rsidR="00307620" w:rsidRPr="002E4857" w:rsidRDefault="00307620" w:rsidP="00307620">
      <w:pPr>
        <w:rPr>
          <w:rFonts w:ascii="Verdana" w:hAnsi="Verdana"/>
          <w:sz w:val="8"/>
          <w:szCs w:val="8"/>
        </w:rPr>
      </w:pPr>
    </w:p>
    <w:p w14:paraId="48483204" w14:textId="77777777" w:rsidR="00307620" w:rsidRPr="003647D4" w:rsidRDefault="00307620" w:rsidP="00307620">
      <w:pPr>
        <w:pStyle w:val="ListParagraph"/>
        <w:numPr>
          <w:ilvl w:val="0"/>
          <w:numId w:val="9"/>
        </w:numPr>
        <w:ind w:hanging="294"/>
        <w:rPr>
          <w:rFonts w:ascii="Verdana" w:hAnsi="Verdana"/>
          <w:sz w:val="20"/>
          <w:szCs w:val="20"/>
        </w:rPr>
      </w:pPr>
      <w:r>
        <w:rPr>
          <w:rFonts w:ascii="Verdana" w:hAnsi="Verdana"/>
          <w:b/>
          <w:sz w:val="20"/>
          <w:szCs w:val="20"/>
        </w:rPr>
        <w:t>Issue 29</w:t>
      </w:r>
      <w:r>
        <w:rPr>
          <w:rFonts w:ascii="Verdana" w:hAnsi="Verdana"/>
          <w:sz w:val="20"/>
          <w:szCs w:val="20"/>
        </w:rPr>
        <w:t xml:space="preserve"> is </w:t>
      </w:r>
      <w:r w:rsidRPr="003647D4">
        <w:rPr>
          <w:rFonts w:ascii="Verdana" w:hAnsi="Verdana"/>
          <w:sz w:val="20"/>
          <w:szCs w:val="20"/>
        </w:rPr>
        <w:t xml:space="preserve">scheduled for publication on </w:t>
      </w:r>
      <w:r w:rsidRPr="003647D4">
        <w:rPr>
          <w:rFonts w:ascii="Verdana" w:hAnsi="Verdana"/>
          <w:b/>
          <w:sz w:val="20"/>
          <w:szCs w:val="20"/>
        </w:rPr>
        <w:t xml:space="preserve">w/c </w:t>
      </w:r>
      <w:r>
        <w:rPr>
          <w:rFonts w:ascii="Verdana" w:hAnsi="Verdana"/>
          <w:b/>
          <w:sz w:val="20"/>
          <w:szCs w:val="20"/>
        </w:rPr>
        <w:t>14</w:t>
      </w:r>
      <w:r w:rsidRPr="00055846">
        <w:rPr>
          <w:rFonts w:ascii="Verdana" w:hAnsi="Verdana"/>
          <w:b/>
          <w:sz w:val="20"/>
          <w:szCs w:val="20"/>
          <w:vertAlign w:val="superscript"/>
        </w:rPr>
        <w:t>th</w:t>
      </w:r>
      <w:r>
        <w:rPr>
          <w:rFonts w:ascii="Verdana" w:hAnsi="Verdana"/>
          <w:b/>
          <w:sz w:val="20"/>
          <w:szCs w:val="20"/>
        </w:rPr>
        <w:t xml:space="preserve"> October</w:t>
      </w:r>
      <w:r w:rsidRPr="003647D4">
        <w:rPr>
          <w:rFonts w:ascii="Verdana" w:hAnsi="Verdana"/>
          <w:b/>
          <w:sz w:val="20"/>
          <w:szCs w:val="20"/>
        </w:rPr>
        <w:t xml:space="preserve"> 2019</w:t>
      </w:r>
      <w:r w:rsidRPr="003647D4">
        <w:rPr>
          <w:rFonts w:ascii="Verdana" w:hAnsi="Verdana"/>
          <w:sz w:val="20"/>
          <w:szCs w:val="20"/>
        </w:rPr>
        <w:t xml:space="preserve"> (tbc).</w:t>
      </w:r>
    </w:p>
    <w:p w14:paraId="14B3A2C4" w14:textId="77777777" w:rsidR="00307620" w:rsidRDefault="00307620" w:rsidP="00307620">
      <w:pPr>
        <w:pStyle w:val="ListParagraph"/>
        <w:numPr>
          <w:ilvl w:val="0"/>
          <w:numId w:val="9"/>
        </w:numPr>
        <w:ind w:hanging="294"/>
        <w:rPr>
          <w:rFonts w:ascii="Verdana" w:hAnsi="Verdana"/>
          <w:sz w:val="20"/>
          <w:szCs w:val="20"/>
        </w:rPr>
      </w:pPr>
      <w:r w:rsidRPr="00D36D12">
        <w:rPr>
          <w:rFonts w:ascii="Verdana" w:hAnsi="Verdana"/>
          <w:sz w:val="20"/>
          <w:szCs w:val="20"/>
        </w:rPr>
        <w:t xml:space="preserve">Editorial content </w:t>
      </w:r>
      <w:r>
        <w:rPr>
          <w:rFonts w:ascii="Verdana" w:hAnsi="Verdana"/>
          <w:sz w:val="20"/>
          <w:szCs w:val="20"/>
        </w:rPr>
        <w:t>for this issue is suggested to include:</w:t>
      </w:r>
    </w:p>
    <w:p w14:paraId="4A77EE7A" w14:textId="77777777" w:rsidR="00307620" w:rsidRPr="007E509F" w:rsidRDefault="00307620" w:rsidP="00307620">
      <w:pPr>
        <w:rPr>
          <w:rFonts w:ascii="Verdana" w:hAnsi="Verdana"/>
          <w:sz w:val="8"/>
          <w:szCs w:val="8"/>
        </w:rPr>
      </w:pPr>
    </w:p>
    <w:p w14:paraId="76049DC7" w14:textId="77777777" w:rsidR="00307620" w:rsidRPr="007E509F" w:rsidRDefault="00307620" w:rsidP="00307620">
      <w:pPr>
        <w:rPr>
          <w:rFonts w:ascii="Verdana" w:hAnsi="Verdana"/>
          <w:sz w:val="8"/>
          <w:szCs w:val="8"/>
        </w:rPr>
        <w:sectPr w:rsidR="00307620" w:rsidRPr="007E509F" w:rsidSect="00307620">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titlePg/>
          <w:docGrid w:linePitch="360"/>
        </w:sectPr>
      </w:pPr>
    </w:p>
    <w:p w14:paraId="2A25C4DE" w14:textId="77777777" w:rsidR="00307620" w:rsidRDefault="00307620" w:rsidP="00307620">
      <w:pPr>
        <w:pStyle w:val="ListParagraph"/>
        <w:numPr>
          <w:ilvl w:val="1"/>
          <w:numId w:val="9"/>
        </w:numPr>
        <w:ind w:left="1134" w:right="-114"/>
        <w:rPr>
          <w:rFonts w:ascii="Verdana" w:hAnsi="Verdana"/>
          <w:sz w:val="20"/>
          <w:szCs w:val="20"/>
        </w:rPr>
      </w:pPr>
      <w:r>
        <w:rPr>
          <w:rFonts w:ascii="Verdana" w:hAnsi="Verdana"/>
          <w:sz w:val="20"/>
          <w:szCs w:val="20"/>
        </w:rPr>
        <w:t>Road Safety Review/corner clearance</w:t>
      </w:r>
    </w:p>
    <w:p w14:paraId="05FE4FF2" w14:textId="77777777" w:rsidR="00307620" w:rsidRDefault="00307620" w:rsidP="00307620">
      <w:pPr>
        <w:pStyle w:val="ListParagraph"/>
        <w:numPr>
          <w:ilvl w:val="1"/>
          <w:numId w:val="9"/>
        </w:numPr>
        <w:ind w:left="1134" w:right="-114"/>
        <w:rPr>
          <w:rFonts w:ascii="Verdana" w:hAnsi="Verdana"/>
          <w:sz w:val="20"/>
          <w:szCs w:val="20"/>
        </w:rPr>
      </w:pPr>
      <w:r>
        <w:rPr>
          <w:rFonts w:ascii="Verdana" w:hAnsi="Verdana"/>
          <w:sz w:val="20"/>
          <w:szCs w:val="20"/>
        </w:rPr>
        <w:t>Lucking St drainage project (?)</w:t>
      </w:r>
    </w:p>
    <w:p w14:paraId="084D9B7C" w14:textId="77777777" w:rsidR="00307620" w:rsidRDefault="00307620" w:rsidP="00307620">
      <w:pPr>
        <w:pStyle w:val="ListParagraph"/>
        <w:numPr>
          <w:ilvl w:val="0"/>
          <w:numId w:val="28"/>
        </w:numPr>
        <w:ind w:left="1134"/>
        <w:rPr>
          <w:rFonts w:ascii="Verdana" w:hAnsi="Verdana"/>
          <w:sz w:val="20"/>
          <w:szCs w:val="20"/>
        </w:rPr>
      </w:pPr>
      <w:r>
        <w:rPr>
          <w:rFonts w:ascii="Verdana" w:hAnsi="Verdana"/>
          <w:sz w:val="20"/>
          <w:szCs w:val="20"/>
        </w:rPr>
        <w:t>Foundation Award + presentation</w:t>
      </w:r>
    </w:p>
    <w:p w14:paraId="245289BD" w14:textId="77777777" w:rsidR="00307620" w:rsidRDefault="00307620" w:rsidP="00307620">
      <w:pPr>
        <w:pStyle w:val="ListParagraph"/>
        <w:numPr>
          <w:ilvl w:val="0"/>
          <w:numId w:val="28"/>
        </w:numPr>
        <w:ind w:left="1134"/>
        <w:rPr>
          <w:rFonts w:ascii="Verdana" w:hAnsi="Verdana"/>
          <w:sz w:val="20"/>
          <w:szCs w:val="20"/>
        </w:rPr>
      </w:pPr>
      <w:r>
        <w:rPr>
          <w:rFonts w:ascii="Verdana" w:hAnsi="Verdana"/>
          <w:sz w:val="20"/>
          <w:szCs w:val="20"/>
        </w:rPr>
        <w:t>Road Sweeping notification</w:t>
      </w:r>
    </w:p>
    <w:p w14:paraId="0D7AD927" w14:textId="77777777" w:rsidR="00307620" w:rsidRPr="001B4FBA" w:rsidRDefault="00307620" w:rsidP="00307620">
      <w:pPr>
        <w:pStyle w:val="ListParagraph"/>
        <w:numPr>
          <w:ilvl w:val="0"/>
          <w:numId w:val="28"/>
        </w:numPr>
        <w:ind w:left="567" w:right="-108"/>
        <w:rPr>
          <w:rFonts w:ascii="Verdana" w:hAnsi="Verdana"/>
          <w:sz w:val="20"/>
          <w:szCs w:val="20"/>
        </w:rPr>
      </w:pPr>
      <w:r>
        <w:rPr>
          <w:noProof/>
          <w:lang w:eastAsia="en-GB"/>
        </w:rPr>
        <w:br w:type="column"/>
      </w:r>
      <w:r w:rsidRPr="001B4FBA">
        <w:rPr>
          <w:rFonts w:ascii="Verdana" w:hAnsi="Verdana"/>
          <w:noProof/>
          <w:sz w:val="20"/>
          <w:szCs w:val="20"/>
          <w:lang w:eastAsia="en-GB"/>
        </w:rPr>
        <w:t>Litter Pick</w:t>
      </w:r>
      <w:r>
        <w:rPr>
          <w:rFonts w:ascii="Verdana" w:hAnsi="Verdana"/>
          <w:noProof/>
          <w:sz w:val="20"/>
          <w:szCs w:val="20"/>
          <w:lang w:eastAsia="en-GB"/>
        </w:rPr>
        <w:t>/new play area bin</w:t>
      </w:r>
    </w:p>
    <w:p w14:paraId="3CE95734" w14:textId="77777777" w:rsidR="00307620" w:rsidRDefault="00307620" w:rsidP="00307620">
      <w:pPr>
        <w:pStyle w:val="ListParagraph"/>
        <w:numPr>
          <w:ilvl w:val="0"/>
          <w:numId w:val="28"/>
        </w:numPr>
        <w:ind w:left="567" w:right="-108"/>
        <w:rPr>
          <w:rFonts w:ascii="Verdana" w:hAnsi="Verdana"/>
          <w:sz w:val="20"/>
          <w:szCs w:val="20"/>
        </w:rPr>
      </w:pPr>
      <w:r>
        <w:rPr>
          <w:rFonts w:ascii="Verdana" w:hAnsi="Verdana"/>
          <w:sz w:val="20"/>
          <w:szCs w:val="20"/>
        </w:rPr>
        <w:t>Any District/County news (?)</w:t>
      </w:r>
    </w:p>
    <w:p w14:paraId="5EC33BE8" w14:textId="77777777" w:rsidR="00307620" w:rsidRDefault="00307620" w:rsidP="00307620">
      <w:pPr>
        <w:pStyle w:val="ListParagraph"/>
        <w:numPr>
          <w:ilvl w:val="1"/>
          <w:numId w:val="9"/>
        </w:numPr>
        <w:ind w:left="567" w:right="-108"/>
        <w:rPr>
          <w:rFonts w:ascii="Verdana" w:hAnsi="Verdana"/>
          <w:sz w:val="20"/>
          <w:szCs w:val="20"/>
        </w:rPr>
      </w:pPr>
      <w:r>
        <w:rPr>
          <w:rFonts w:ascii="Verdana" w:hAnsi="Verdana"/>
          <w:sz w:val="20"/>
          <w:szCs w:val="20"/>
        </w:rPr>
        <w:t>Planning updates (inc Long Fen)</w:t>
      </w:r>
    </w:p>
    <w:p w14:paraId="02DE2135" w14:textId="77777777" w:rsidR="00307620" w:rsidRPr="002E4857" w:rsidRDefault="00307620" w:rsidP="00307620">
      <w:pPr>
        <w:pStyle w:val="ListParagraph"/>
        <w:numPr>
          <w:ilvl w:val="1"/>
          <w:numId w:val="9"/>
        </w:numPr>
        <w:ind w:left="567" w:right="-108"/>
        <w:rPr>
          <w:rFonts w:ascii="Verdana" w:hAnsi="Verdana"/>
          <w:sz w:val="20"/>
          <w:szCs w:val="20"/>
        </w:rPr>
      </w:pPr>
      <w:r w:rsidRPr="002E4857">
        <w:rPr>
          <w:rFonts w:ascii="Verdana" w:hAnsi="Verdana"/>
          <w:sz w:val="20"/>
          <w:szCs w:val="20"/>
        </w:rPr>
        <w:t>Forthcoming events</w:t>
      </w:r>
    </w:p>
    <w:p w14:paraId="1EAC8D47" w14:textId="77777777" w:rsidR="00307620" w:rsidRPr="002E4857" w:rsidRDefault="00307620" w:rsidP="00307620">
      <w:pPr>
        <w:ind w:left="851" w:hanging="360"/>
        <w:rPr>
          <w:rFonts w:ascii="Verdana" w:hAnsi="Verdana"/>
          <w:sz w:val="8"/>
          <w:szCs w:val="8"/>
        </w:rPr>
        <w:sectPr w:rsidR="00307620" w:rsidRPr="002E4857" w:rsidSect="005C1B15">
          <w:type w:val="continuous"/>
          <w:pgSz w:w="11906" w:h="16838"/>
          <w:pgMar w:top="709" w:right="1416" w:bottom="709" w:left="1440" w:header="708" w:footer="708" w:gutter="0"/>
          <w:cols w:num="2" w:space="340" w:equalWidth="0">
            <w:col w:w="4990" w:space="340"/>
            <w:col w:w="3720"/>
          </w:cols>
          <w:titlePg/>
          <w:docGrid w:linePitch="360"/>
        </w:sectPr>
      </w:pPr>
    </w:p>
    <w:p w14:paraId="5CB497EA" w14:textId="1DA24AB4" w:rsidR="00307620" w:rsidRDefault="00307620" w:rsidP="00307620">
      <w:pPr>
        <w:rPr>
          <w:rFonts w:ascii="Verdana" w:hAnsi="Verdana"/>
          <w:b/>
          <w:sz w:val="26"/>
          <w:szCs w:val="26"/>
        </w:rPr>
      </w:pPr>
    </w:p>
    <w:p w14:paraId="1734C28E" w14:textId="77777777" w:rsidR="00307620" w:rsidRPr="00F82509" w:rsidRDefault="00307620" w:rsidP="00307620">
      <w:pPr>
        <w:rPr>
          <w:rFonts w:ascii="Verdana" w:hAnsi="Verdana"/>
          <w:b/>
          <w:sz w:val="26"/>
          <w:szCs w:val="26"/>
        </w:rPr>
      </w:pPr>
      <w:r>
        <w:rPr>
          <w:rFonts w:ascii="Verdana" w:hAnsi="Verdana"/>
          <w:b/>
          <w:sz w:val="26"/>
          <w:szCs w:val="26"/>
        </w:rPr>
        <w:t>Footpaths</w:t>
      </w:r>
    </w:p>
    <w:p w14:paraId="5E186D31" w14:textId="77777777" w:rsidR="00307620" w:rsidRPr="00857704" w:rsidRDefault="00307620" w:rsidP="00307620">
      <w:pPr>
        <w:rPr>
          <w:rFonts w:ascii="Verdana" w:hAnsi="Verdana"/>
          <w:b/>
          <w:sz w:val="12"/>
          <w:szCs w:val="12"/>
        </w:rPr>
      </w:pPr>
    </w:p>
    <w:p w14:paraId="6A21E610" w14:textId="77777777" w:rsidR="00307620" w:rsidRPr="00C473A4" w:rsidRDefault="00307620" w:rsidP="00307620">
      <w:pPr>
        <w:pStyle w:val="ListParagraph"/>
        <w:numPr>
          <w:ilvl w:val="0"/>
          <w:numId w:val="7"/>
        </w:numPr>
        <w:ind w:left="567"/>
        <w:rPr>
          <w:rFonts w:ascii="Verdana" w:hAnsi="Verdana"/>
          <w:b/>
          <w:sz w:val="21"/>
          <w:szCs w:val="21"/>
        </w:rPr>
      </w:pPr>
      <w:r w:rsidRPr="00C473A4">
        <w:rPr>
          <w:rFonts w:ascii="Verdana" w:hAnsi="Verdana"/>
          <w:b/>
          <w:sz w:val="21"/>
          <w:szCs w:val="21"/>
        </w:rPr>
        <w:t>Report:</w:t>
      </w:r>
    </w:p>
    <w:p w14:paraId="3183D7EB" w14:textId="77777777" w:rsidR="00307620" w:rsidRPr="00857704" w:rsidRDefault="00307620" w:rsidP="00307620">
      <w:pPr>
        <w:ind w:left="360" w:hanging="360"/>
        <w:rPr>
          <w:rFonts w:ascii="Verdana" w:hAnsi="Verdana"/>
          <w:sz w:val="12"/>
          <w:szCs w:val="12"/>
        </w:rPr>
      </w:pPr>
    </w:p>
    <w:p w14:paraId="29FF1FA0" w14:textId="77777777" w:rsidR="00307620" w:rsidRPr="00A80341" w:rsidRDefault="00307620" w:rsidP="00307620">
      <w:pPr>
        <w:pStyle w:val="ListParagraph"/>
        <w:numPr>
          <w:ilvl w:val="0"/>
          <w:numId w:val="11"/>
        </w:numPr>
        <w:ind w:hanging="294"/>
        <w:rPr>
          <w:rFonts w:ascii="Verdana" w:hAnsi="Verdana"/>
          <w:sz w:val="20"/>
          <w:szCs w:val="20"/>
        </w:rPr>
      </w:pPr>
      <w:r>
        <w:rPr>
          <w:rFonts w:ascii="Verdana" w:hAnsi="Verdana"/>
          <w:sz w:val="20"/>
          <w:szCs w:val="20"/>
          <w:lang w:val="en"/>
        </w:rPr>
        <w:t xml:space="preserve">The part of </w:t>
      </w:r>
      <w:r w:rsidRPr="0087017B">
        <w:rPr>
          <w:rFonts w:ascii="Verdana" w:hAnsi="Verdana"/>
          <w:b/>
          <w:sz w:val="20"/>
          <w:szCs w:val="20"/>
          <w:lang w:val="en"/>
        </w:rPr>
        <w:t>FP11</w:t>
      </w:r>
      <w:r>
        <w:rPr>
          <w:rFonts w:ascii="Verdana" w:hAnsi="Verdana"/>
          <w:sz w:val="20"/>
          <w:szCs w:val="20"/>
          <w:lang w:val="en"/>
        </w:rPr>
        <w:t xml:space="preserve"> over Link Hills, which was impassable due to overgrowth, has recently been cleared by a parishioner from Little Maplestead, in the mistaken belief that it was part of their footpath network!</w:t>
      </w:r>
    </w:p>
    <w:p w14:paraId="3B6CFB04" w14:textId="77777777" w:rsidR="00307620" w:rsidRPr="00A80341" w:rsidRDefault="00307620" w:rsidP="00307620">
      <w:pPr>
        <w:pStyle w:val="ListParagraph"/>
        <w:numPr>
          <w:ilvl w:val="0"/>
          <w:numId w:val="11"/>
        </w:numPr>
        <w:ind w:hanging="294"/>
        <w:rPr>
          <w:rFonts w:ascii="Verdana" w:hAnsi="Verdana"/>
          <w:sz w:val="20"/>
          <w:szCs w:val="20"/>
        </w:rPr>
      </w:pPr>
      <w:r>
        <w:rPr>
          <w:rFonts w:ascii="Verdana" w:hAnsi="Verdana"/>
          <w:sz w:val="20"/>
          <w:szCs w:val="20"/>
          <w:lang w:val="en"/>
        </w:rPr>
        <w:t xml:space="preserve">Whilst good news for walkers, this is actually a section of path that Mortimers is contracted to cut as part of the SLA agreement that we have with </w:t>
      </w:r>
      <w:r w:rsidRPr="005307FE">
        <w:rPr>
          <w:rFonts w:ascii="Verdana" w:hAnsi="Verdana"/>
          <w:b/>
          <w:sz w:val="20"/>
          <w:szCs w:val="20"/>
          <w:lang w:val="en"/>
        </w:rPr>
        <w:t>Essex CC</w:t>
      </w:r>
      <w:r>
        <w:rPr>
          <w:rFonts w:ascii="Verdana" w:hAnsi="Verdana"/>
          <w:b/>
          <w:sz w:val="20"/>
          <w:szCs w:val="20"/>
          <w:lang w:val="en"/>
        </w:rPr>
        <w:t>,</w:t>
      </w:r>
      <w:r>
        <w:rPr>
          <w:rFonts w:ascii="Verdana" w:hAnsi="Verdana"/>
          <w:sz w:val="20"/>
          <w:szCs w:val="20"/>
          <w:lang w:val="en"/>
        </w:rPr>
        <w:t xml:space="preserve"> so the need for any rectification by Mortimers during the autumn cut, to be done at their expense, has unfortunately been nullified…</w:t>
      </w:r>
    </w:p>
    <w:p w14:paraId="5EE6A3A4" w14:textId="77777777" w:rsidR="00307620" w:rsidRPr="00766A61" w:rsidRDefault="00307620" w:rsidP="00307620">
      <w:pPr>
        <w:pStyle w:val="ListParagraph"/>
        <w:numPr>
          <w:ilvl w:val="0"/>
          <w:numId w:val="11"/>
        </w:numPr>
        <w:ind w:hanging="294"/>
        <w:rPr>
          <w:rFonts w:ascii="Verdana" w:hAnsi="Verdana"/>
          <w:sz w:val="20"/>
          <w:szCs w:val="20"/>
        </w:rPr>
      </w:pPr>
      <w:r>
        <w:rPr>
          <w:rFonts w:ascii="Verdana" w:hAnsi="Verdana"/>
          <w:sz w:val="20"/>
          <w:szCs w:val="20"/>
          <w:lang w:val="en"/>
        </w:rPr>
        <w:t>Some of the footpaths across fields which have recently been ploughed are currently awaiting re-instatement – that will probably not now be until after tilling/sowing has been completed.</w:t>
      </w:r>
    </w:p>
    <w:p w14:paraId="5120A697" w14:textId="77777777" w:rsidR="00307620" w:rsidRPr="00766A61" w:rsidRDefault="00307620" w:rsidP="00307620">
      <w:pPr>
        <w:pStyle w:val="ListParagraph"/>
        <w:numPr>
          <w:ilvl w:val="0"/>
          <w:numId w:val="11"/>
        </w:numPr>
        <w:ind w:hanging="294"/>
        <w:rPr>
          <w:rFonts w:ascii="Verdana" w:hAnsi="Verdana"/>
          <w:sz w:val="20"/>
          <w:szCs w:val="20"/>
        </w:rPr>
      </w:pPr>
      <w:r>
        <w:rPr>
          <w:rFonts w:ascii="Verdana" w:hAnsi="Verdana"/>
          <w:sz w:val="20"/>
          <w:szCs w:val="20"/>
          <w:lang w:val="en"/>
        </w:rPr>
        <w:t xml:space="preserve">Included in the </w:t>
      </w:r>
      <w:r w:rsidRPr="00766A61">
        <w:rPr>
          <w:rFonts w:ascii="Verdana" w:hAnsi="Verdana"/>
          <w:b/>
          <w:sz w:val="20"/>
          <w:szCs w:val="20"/>
          <w:lang w:val="en"/>
        </w:rPr>
        <w:t>Road Safety Review</w:t>
      </w:r>
      <w:r>
        <w:rPr>
          <w:rFonts w:ascii="Verdana" w:hAnsi="Verdana"/>
          <w:sz w:val="20"/>
          <w:szCs w:val="20"/>
          <w:lang w:val="en"/>
        </w:rPr>
        <w:t xml:space="preserve"> recently requested from </w:t>
      </w:r>
      <w:r w:rsidRPr="00766A61">
        <w:rPr>
          <w:rFonts w:ascii="Verdana" w:hAnsi="Verdana"/>
          <w:b/>
          <w:sz w:val="20"/>
          <w:szCs w:val="20"/>
          <w:lang w:val="en"/>
        </w:rPr>
        <w:t>Essex County Council</w:t>
      </w:r>
      <w:r>
        <w:rPr>
          <w:rFonts w:ascii="Verdana" w:hAnsi="Verdana"/>
          <w:sz w:val="20"/>
          <w:szCs w:val="20"/>
          <w:lang w:val="en"/>
        </w:rPr>
        <w:t xml:space="preserve"> was a map showing where footpaths within the parish either cross, or have entries/exits on, local roads subject only to the National Speed Limit (60mph) and therefore where advisory ‘</w:t>
      </w:r>
      <w:r w:rsidRPr="00766A61">
        <w:rPr>
          <w:rFonts w:ascii="Verdana" w:hAnsi="Verdana"/>
          <w:i/>
          <w:sz w:val="20"/>
          <w:szCs w:val="20"/>
          <w:lang w:val="en"/>
        </w:rPr>
        <w:t>Pedestrians in Road</w:t>
      </w:r>
      <w:r>
        <w:rPr>
          <w:rFonts w:ascii="Verdana" w:hAnsi="Verdana"/>
          <w:sz w:val="20"/>
          <w:szCs w:val="20"/>
          <w:lang w:val="en"/>
        </w:rPr>
        <w:t>’ signs might be considered.</w:t>
      </w:r>
    </w:p>
    <w:p w14:paraId="6CA3CACA" w14:textId="77777777" w:rsidR="00307620" w:rsidRPr="00857704" w:rsidRDefault="00307620" w:rsidP="00307620">
      <w:pPr>
        <w:tabs>
          <w:tab w:val="left" w:pos="1701"/>
          <w:tab w:val="left" w:pos="2552"/>
        </w:tabs>
        <w:rPr>
          <w:rFonts w:ascii="Verdana" w:hAnsi="Verdana"/>
          <w:sz w:val="12"/>
          <w:szCs w:val="12"/>
        </w:rPr>
      </w:pPr>
    </w:p>
    <w:p w14:paraId="62A7A2B7" w14:textId="77777777" w:rsidR="00307620" w:rsidRPr="00C473A4" w:rsidRDefault="00307620" w:rsidP="00307620">
      <w:pPr>
        <w:pStyle w:val="ListParagraph"/>
        <w:numPr>
          <w:ilvl w:val="0"/>
          <w:numId w:val="13"/>
        </w:numPr>
        <w:ind w:left="360"/>
        <w:rPr>
          <w:rFonts w:ascii="Verdana" w:hAnsi="Verdana"/>
          <w:sz w:val="21"/>
          <w:szCs w:val="21"/>
        </w:rPr>
      </w:pPr>
      <w:r w:rsidRPr="00C473A4">
        <w:rPr>
          <w:rFonts w:ascii="Verdana" w:hAnsi="Verdana"/>
          <w:b/>
          <w:sz w:val="21"/>
          <w:szCs w:val="21"/>
        </w:rPr>
        <w:t>Action Plan:</w:t>
      </w:r>
    </w:p>
    <w:p w14:paraId="541A1FB8" w14:textId="77777777" w:rsidR="00307620" w:rsidRPr="00857704" w:rsidRDefault="00307620" w:rsidP="00307620">
      <w:pPr>
        <w:ind w:left="720" w:hanging="360"/>
        <w:rPr>
          <w:rFonts w:ascii="Verdana" w:hAnsi="Verdana"/>
          <w:b/>
          <w:sz w:val="12"/>
          <w:szCs w:val="12"/>
        </w:rPr>
      </w:pPr>
    </w:p>
    <w:p w14:paraId="093FBC80" w14:textId="77777777" w:rsidR="00307620" w:rsidRDefault="00307620" w:rsidP="00307620">
      <w:pPr>
        <w:pStyle w:val="ListParagraph"/>
        <w:numPr>
          <w:ilvl w:val="0"/>
          <w:numId w:val="12"/>
        </w:numPr>
        <w:ind w:left="709"/>
        <w:rPr>
          <w:rFonts w:ascii="Verdana" w:hAnsi="Verdana"/>
          <w:sz w:val="20"/>
          <w:szCs w:val="20"/>
        </w:rPr>
      </w:pPr>
      <w:r w:rsidRPr="004C0547">
        <w:rPr>
          <w:rFonts w:ascii="Verdana" w:hAnsi="Verdana"/>
          <w:sz w:val="20"/>
          <w:szCs w:val="20"/>
        </w:rPr>
        <w:t xml:space="preserve">Interim assessment and maintenance will </w:t>
      </w:r>
      <w:r>
        <w:rPr>
          <w:rFonts w:ascii="Verdana" w:hAnsi="Verdana"/>
          <w:sz w:val="20"/>
          <w:szCs w:val="20"/>
        </w:rPr>
        <w:t xml:space="preserve">continue to </w:t>
      </w:r>
      <w:r w:rsidRPr="004C0547">
        <w:rPr>
          <w:rFonts w:ascii="Verdana" w:hAnsi="Verdana"/>
          <w:sz w:val="20"/>
          <w:szCs w:val="20"/>
        </w:rPr>
        <w:t xml:space="preserve">be carried out on an </w:t>
      </w:r>
      <w:r w:rsidRPr="004C0547">
        <w:rPr>
          <w:rFonts w:ascii="Verdana" w:hAnsi="Verdana"/>
          <w:i/>
          <w:sz w:val="20"/>
          <w:szCs w:val="20"/>
        </w:rPr>
        <w:t>ad hoc</w:t>
      </w:r>
      <w:r w:rsidRPr="004C0547">
        <w:rPr>
          <w:rFonts w:ascii="Verdana" w:hAnsi="Verdana"/>
          <w:sz w:val="20"/>
          <w:szCs w:val="20"/>
        </w:rPr>
        <w:t xml:space="preserve"> basis to monitor path conditions/rectify problems.</w:t>
      </w:r>
    </w:p>
    <w:p w14:paraId="49F33F2F" w14:textId="77777777" w:rsidR="00307620" w:rsidRDefault="00307620" w:rsidP="000F7A40">
      <w:pPr>
        <w:tabs>
          <w:tab w:val="num" w:pos="709"/>
        </w:tabs>
        <w:ind w:left="709" w:hanging="567"/>
        <w:rPr>
          <w:rFonts w:ascii="Verdana" w:hAnsi="Verdana"/>
          <w:b/>
          <w:sz w:val="21"/>
          <w:szCs w:val="21"/>
        </w:rPr>
      </w:pPr>
    </w:p>
    <w:sectPr w:rsidR="00307620" w:rsidSect="00F6647B">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78C92" w14:textId="77777777" w:rsidR="00A46106" w:rsidRDefault="00A46106">
      <w:r>
        <w:separator/>
      </w:r>
    </w:p>
  </w:endnote>
  <w:endnote w:type="continuationSeparator" w:id="0">
    <w:p w14:paraId="6446A7F1" w14:textId="77777777" w:rsidR="00A46106" w:rsidRDefault="00A4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B0AEF" w14:textId="77777777" w:rsidR="002629D0" w:rsidRDefault="00262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5FD44" w14:textId="77777777" w:rsidR="002629D0" w:rsidRDefault="00262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AAD07" w14:textId="77777777" w:rsidR="002629D0" w:rsidRDefault="002629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4AA8" w14:textId="77777777" w:rsidR="00A44B43" w:rsidRDefault="00A44B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A7B35" w14:textId="77777777" w:rsidR="00A44B43" w:rsidRDefault="00A44B4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77733" w14:textId="77777777" w:rsidR="00A44B43" w:rsidRDefault="00A44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05DE3" w14:textId="77777777" w:rsidR="00A46106" w:rsidRDefault="00A46106">
      <w:r>
        <w:separator/>
      </w:r>
    </w:p>
  </w:footnote>
  <w:footnote w:type="continuationSeparator" w:id="0">
    <w:p w14:paraId="4E50DC40" w14:textId="77777777" w:rsidR="00A46106" w:rsidRDefault="00A46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A343E" w14:textId="547C5C6A" w:rsidR="002629D0" w:rsidRDefault="00262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2F4B0" w14:textId="41F238C2" w:rsidR="00307620" w:rsidRDefault="00307620" w:rsidP="003B4672">
    <w:pPr>
      <w:rPr>
        <w:rFonts w:ascii="Verdana" w:hAnsi="Verdana"/>
        <w:b/>
        <w:sz w:val="26"/>
        <w:szCs w:val="26"/>
      </w:rPr>
    </w:pPr>
  </w:p>
  <w:p w14:paraId="6FD201AA" w14:textId="77777777" w:rsidR="00307620" w:rsidRDefault="003076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67A90" w14:textId="35608FE0" w:rsidR="00307620" w:rsidRPr="003B4672" w:rsidRDefault="00307620" w:rsidP="003B4672">
    <w:pPr>
      <w:rPr>
        <w:rFonts w:ascii="Verdana" w:hAnsi="Verdana"/>
        <w:b/>
        <w:sz w:val="26"/>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AAB35" w14:textId="126385D0" w:rsidR="00A44B43" w:rsidRDefault="00A44B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E0C23" w14:textId="0F1129BF" w:rsidR="00A44B43" w:rsidRDefault="00A44B4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2684D" w14:textId="047833AF" w:rsidR="00A44B43" w:rsidRDefault="00A44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F82"/>
    <w:multiLevelType w:val="hybridMultilevel"/>
    <w:tmpl w:val="AD4CC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4799"/>
    <w:multiLevelType w:val="hybridMultilevel"/>
    <w:tmpl w:val="97F4E10C"/>
    <w:lvl w:ilvl="0" w:tplc="4D7E74D0">
      <w:start w:val="1"/>
      <w:numFmt w:val="none"/>
      <w:lvlText w:val="10."/>
      <w:lvlJc w:val="left"/>
      <w:pPr>
        <w:tabs>
          <w:tab w:val="num" w:pos="360"/>
        </w:tabs>
        <w:ind w:left="360" w:hanging="360"/>
      </w:pPr>
      <w:rPr>
        <w:rFonts w:hint="default"/>
        <w:b/>
        <w:bCs/>
        <w:i w:val="0"/>
        <w:iCs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4E026F6"/>
    <w:multiLevelType w:val="hybridMultilevel"/>
    <w:tmpl w:val="E37EFDF8"/>
    <w:lvl w:ilvl="0" w:tplc="08090009">
      <w:start w:val="1"/>
      <w:numFmt w:val="bullet"/>
      <w:lvlText w:val=""/>
      <w:lvlJc w:val="left"/>
      <w:pPr>
        <w:ind w:left="360" w:hanging="360"/>
      </w:pPr>
      <w:rPr>
        <w:rFonts w:ascii="Wingdings" w:hAnsi="Wingdings" w:hint="default"/>
        <w:b/>
      </w:rPr>
    </w:lvl>
    <w:lvl w:ilvl="1" w:tplc="08090001">
      <w:start w:val="1"/>
      <w:numFmt w:val="bullet"/>
      <w:lvlText w:val=""/>
      <w:lvlJc w:val="left"/>
      <w:pPr>
        <w:ind w:left="1080" w:hanging="360"/>
      </w:pPr>
      <w:rPr>
        <w:rFonts w:ascii="Symbol" w:hAnsi="Symbol" w:hint="default"/>
      </w:rPr>
    </w:lvl>
    <w:lvl w:ilvl="2" w:tplc="0809000B">
      <w:start w:val="1"/>
      <w:numFmt w:val="bullet"/>
      <w:lvlText w:val=""/>
      <w:lvlJc w:val="left"/>
      <w:pPr>
        <w:ind w:left="1800" w:hanging="180"/>
      </w:pPr>
      <w:rPr>
        <w:rFonts w:ascii="Wingdings" w:hAnsi="Wingdings" w:hint="default"/>
      </w:rPr>
    </w:lvl>
    <w:lvl w:ilvl="3" w:tplc="0809000B">
      <w:start w:val="1"/>
      <w:numFmt w:val="bullet"/>
      <w:lvlText w:val=""/>
      <w:lvlJc w:val="left"/>
      <w:pPr>
        <w:ind w:left="2520" w:hanging="360"/>
      </w:pPr>
      <w:rPr>
        <w:rFonts w:ascii="Wingdings" w:hAnsi="Wingding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0D64C0"/>
    <w:multiLevelType w:val="hybridMultilevel"/>
    <w:tmpl w:val="C7F0BE5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 w15:restartNumberingAfterBreak="0">
    <w:nsid w:val="0BDD4E07"/>
    <w:multiLevelType w:val="hybridMultilevel"/>
    <w:tmpl w:val="4972E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85055"/>
    <w:multiLevelType w:val="hybridMultilevel"/>
    <w:tmpl w:val="17F2081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6" w15:restartNumberingAfterBreak="0">
    <w:nsid w:val="15186CA1"/>
    <w:multiLevelType w:val="hybridMultilevel"/>
    <w:tmpl w:val="78502A3E"/>
    <w:lvl w:ilvl="0" w:tplc="08090009">
      <w:start w:val="1"/>
      <w:numFmt w:val="bullet"/>
      <w:lvlText w:val=""/>
      <w:lvlJc w:val="left"/>
      <w:pPr>
        <w:ind w:left="360" w:hanging="360"/>
      </w:pPr>
      <w:rPr>
        <w:rFonts w:ascii="Wingdings" w:hAnsi="Wingdings" w:hint="default"/>
        <w:b/>
      </w:rPr>
    </w:lvl>
    <w:lvl w:ilvl="1" w:tplc="08090001">
      <w:start w:val="1"/>
      <w:numFmt w:val="bullet"/>
      <w:lvlText w:val=""/>
      <w:lvlJc w:val="left"/>
      <w:pPr>
        <w:ind w:left="1080" w:hanging="360"/>
      </w:pPr>
      <w:rPr>
        <w:rFonts w:ascii="Symbol" w:hAnsi="Symbol" w:hint="default"/>
      </w:rPr>
    </w:lvl>
    <w:lvl w:ilvl="2" w:tplc="08090003">
      <w:start w:val="1"/>
      <w:numFmt w:val="bullet"/>
      <w:lvlText w:val="o"/>
      <w:lvlJc w:val="left"/>
      <w:pPr>
        <w:ind w:left="1800" w:hanging="180"/>
      </w:pPr>
      <w:rPr>
        <w:rFonts w:ascii="Courier New" w:hAnsi="Courier New" w:cs="Courier New" w:hint="default"/>
      </w:rPr>
    </w:lvl>
    <w:lvl w:ilvl="3" w:tplc="0809000B">
      <w:start w:val="1"/>
      <w:numFmt w:val="bullet"/>
      <w:lvlText w:val=""/>
      <w:lvlJc w:val="left"/>
      <w:pPr>
        <w:ind w:left="2520" w:hanging="360"/>
      </w:pPr>
      <w:rPr>
        <w:rFonts w:ascii="Wingdings" w:hAnsi="Wingdings" w:hint="default"/>
      </w:r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8170EF"/>
    <w:multiLevelType w:val="hybridMultilevel"/>
    <w:tmpl w:val="516608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F26442"/>
    <w:multiLevelType w:val="hybridMultilevel"/>
    <w:tmpl w:val="E512A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C1F8B"/>
    <w:multiLevelType w:val="hybridMultilevel"/>
    <w:tmpl w:val="BAF4D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DC4DCF"/>
    <w:multiLevelType w:val="hybridMultilevel"/>
    <w:tmpl w:val="79BC8A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F03DF8"/>
    <w:multiLevelType w:val="hybridMultilevel"/>
    <w:tmpl w:val="3BACB914"/>
    <w:lvl w:ilvl="0" w:tplc="0809000F">
      <w:start w:val="1"/>
      <w:numFmt w:val="decimal"/>
      <w:lvlText w:val="%1."/>
      <w:lvlJc w:val="left"/>
      <w:pPr>
        <w:ind w:left="800" w:hanging="360"/>
      </w:p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12" w15:restartNumberingAfterBreak="0">
    <w:nsid w:val="2ABE696C"/>
    <w:multiLevelType w:val="hybridMultilevel"/>
    <w:tmpl w:val="2CF29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D56F77"/>
    <w:multiLevelType w:val="hybridMultilevel"/>
    <w:tmpl w:val="D4BCC4FE"/>
    <w:lvl w:ilvl="0" w:tplc="08090009">
      <w:start w:val="1"/>
      <w:numFmt w:val="bullet"/>
      <w:lvlText w:val=""/>
      <w:lvlJc w:val="left"/>
      <w:pPr>
        <w:ind w:left="1069" w:hanging="360"/>
      </w:pPr>
      <w:rPr>
        <w:rFonts w:ascii="Wingdings" w:hAnsi="Wingdings" w:hint="default"/>
        <w:b/>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2B0B0899"/>
    <w:multiLevelType w:val="hybridMultilevel"/>
    <w:tmpl w:val="A5C8821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2C7A0171"/>
    <w:multiLevelType w:val="hybridMultilevel"/>
    <w:tmpl w:val="0CD8FF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6947AD"/>
    <w:multiLevelType w:val="hybridMultilevel"/>
    <w:tmpl w:val="EF926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7011D"/>
    <w:multiLevelType w:val="hybridMultilevel"/>
    <w:tmpl w:val="D5E2E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0F5EE6"/>
    <w:multiLevelType w:val="hybridMultilevel"/>
    <w:tmpl w:val="95241312"/>
    <w:lvl w:ilvl="0" w:tplc="14E29472">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A114C3"/>
    <w:multiLevelType w:val="hybridMultilevel"/>
    <w:tmpl w:val="91968C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48A238CB"/>
    <w:multiLevelType w:val="hybridMultilevel"/>
    <w:tmpl w:val="F678F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09743A"/>
    <w:multiLevelType w:val="hybridMultilevel"/>
    <w:tmpl w:val="50342F3E"/>
    <w:lvl w:ilvl="0" w:tplc="08090009">
      <w:start w:val="1"/>
      <w:numFmt w:val="bullet"/>
      <w:lvlText w:val=""/>
      <w:lvlJc w:val="left"/>
      <w:pPr>
        <w:ind w:left="360" w:hanging="360"/>
      </w:pPr>
      <w:rPr>
        <w:rFonts w:ascii="Wingdings" w:hAnsi="Wingdings" w:hint="default"/>
        <w:b/>
      </w:rPr>
    </w:lvl>
    <w:lvl w:ilvl="1" w:tplc="08090001">
      <w:start w:val="1"/>
      <w:numFmt w:val="bullet"/>
      <w:lvlText w:val=""/>
      <w:lvlJc w:val="left"/>
      <w:pPr>
        <w:ind w:left="1080" w:hanging="360"/>
      </w:pPr>
      <w:rPr>
        <w:rFonts w:ascii="Symbol" w:hAnsi="Symbol" w:hint="default"/>
      </w:rPr>
    </w:lvl>
    <w:lvl w:ilvl="2" w:tplc="08090003">
      <w:start w:val="1"/>
      <w:numFmt w:val="bullet"/>
      <w:lvlText w:val="o"/>
      <w:lvlJc w:val="left"/>
      <w:pPr>
        <w:ind w:left="1800" w:hanging="180"/>
      </w:pPr>
      <w:rPr>
        <w:rFonts w:ascii="Courier New" w:hAnsi="Courier New" w:cs="Courier New" w:hint="default"/>
      </w:rPr>
    </w:lvl>
    <w:lvl w:ilvl="3" w:tplc="08090005">
      <w:start w:val="1"/>
      <w:numFmt w:val="bullet"/>
      <w:lvlText w:val=""/>
      <w:lvlJc w:val="left"/>
      <w:pPr>
        <w:ind w:left="2520" w:hanging="360"/>
      </w:pPr>
      <w:rPr>
        <w:rFonts w:ascii="Wingdings" w:hAnsi="Wingding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6786EB1"/>
    <w:multiLevelType w:val="multilevel"/>
    <w:tmpl w:val="2D3CE6C0"/>
    <w:lvl w:ilvl="0">
      <w:start w:val="1"/>
      <w:numFmt w:val="decimal"/>
      <w:lvlText w:val="%1."/>
      <w:lvlJc w:val="left"/>
      <w:pPr>
        <w:tabs>
          <w:tab w:val="num" w:pos="720"/>
        </w:tabs>
        <w:ind w:left="720" w:hanging="720"/>
      </w:pPr>
      <w:rPr>
        <w:rFonts w:hint="default"/>
        <w:b/>
        <w:bCs/>
        <w:i w:val="0"/>
        <w:sz w:val="22"/>
        <w:szCs w:val="22"/>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592C4877"/>
    <w:multiLevelType w:val="hybridMultilevel"/>
    <w:tmpl w:val="6CEE7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9752639"/>
    <w:multiLevelType w:val="hybridMultilevel"/>
    <w:tmpl w:val="3EB635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A1353FB"/>
    <w:multiLevelType w:val="hybridMultilevel"/>
    <w:tmpl w:val="3C54D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900CD1"/>
    <w:multiLevelType w:val="hybridMultilevel"/>
    <w:tmpl w:val="CC8E2274"/>
    <w:lvl w:ilvl="0" w:tplc="385A394E">
      <w:numFmt w:val="bullet"/>
      <w:lvlText w:val="-"/>
      <w:lvlJc w:val="left"/>
      <w:pPr>
        <w:ind w:left="1069" w:hanging="360"/>
      </w:pPr>
      <w:rPr>
        <w:rFonts w:ascii="Verdana" w:eastAsia="Times New Roman" w:hAnsi="Verdana" w:cs="Verdana"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67A31FA4"/>
    <w:multiLevelType w:val="hybridMultilevel"/>
    <w:tmpl w:val="33AEEE8A"/>
    <w:lvl w:ilvl="0" w:tplc="08090009">
      <w:start w:val="1"/>
      <w:numFmt w:val="bullet"/>
      <w:lvlText w:val=""/>
      <w:lvlJc w:val="left"/>
      <w:pPr>
        <w:ind w:left="360" w:hanging="360"/>
      </w:pPr>
      <w:rPr>
        <w:rFonts w:ascii="Wingdings" w:hAnsi="Wingdings" w:hint="default"/>
        <w:b/>
      </w:rPr>
    </w:lvl>
    <w:lvl w:ilvl="1" w:tplc="C1D2075C">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7FE3E76"/>
    <w:multiLevelType w:val="hybridMultilevel"/>
    <w:tmpl w:val="F60A82B8"/>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29" w15:restartNumberingAfterBreak="0">
    <w:nsid w:val="6F124A3D"/>
    <w:multiLevelType w:val="hybridMultilevel"/>
    <w:tmpl w:val="B2A63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B841C2"/>
    <w:multiLevelType w:val="hybridMultilevel"/>
    <w:tmpl w:val="78D4D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5B2927"/>
    <w:multiLevelType w:val="hybridMultilevel"/>
    <w:tmpl w:val="FAFE8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432655C"/>
    <w:multiLevelType w:val="hybridMultilevel"/>
    <w:tmpl w:val="708880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5ED5784"/>
    <w:multiLevelType w:val="hybridMultilevel"/>
    <w:tmpl w:val="BB901B7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FA2AB4"/>
    <w:multiLevelType w:val="multilevel"/>
    <w:tmpl w:val="DF3240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2"/>
  </w:num>
  <w:num w:numId="2">
    <w:abstractNumId w:val="34"/>
  </w:num>
  <w:num w:numId="3">
    <w:abstractNumId w:val="1"/>
  </w:num>
  <w:num w:numId="4">
    <w:abstractNumId w:val="26"/>
  </w:num>
  <w:num w:numId="5">
    <w:abstractNumId w:val="5"/>
  </w:num>
  <w:num w:numId="6">
    <w:abstractNumId w:val="28"/>
  </w:num>
  <w:num w:numId="7">
    <w:abstractNumId w:val="27"/>
  </w:num>
  <w:num w:numId="8">
    <w:abstractNumId w:val="0"/>
  </w:num>
  <w:num w:numId="9">
    <w:abstractNumId w:val="30"/>
  </w:num>
  <w:num w:numId="10">
    <w:abstractNumId w:val="7"/>
  </w:num>
  <w:num w:numId="11">
    <w:abstractNumId w:val="20"/>
  </w:num>
  <w:num w:numId="12">
    <w:abstractNumId w:val="14"/>
  </w:num>
  <w:num w:numId="13">
    <w:abstractNumId w:val="13"/>
  </w:num>
  <w:num w:numId="14">
    <w:abstractNumId w:val="4"/>
  </w:num>
  <w:num w:numId="15">
    <w:abstractNumId w:val="9"/>
  </w:num>
  <w:num w:numId="16">
    <w:abstractNumId w:val="31"/>
  </w:num>
  <w:num w:numId="17">
    <w:abstractNumId w:val="10"/>
  </w:num>
  <w:num w:numId="18">
    <w:abstractNumId w:val="19"/>
  </w:num>
  <w:num w:numId="19">
    <w:abstractNumId w:val="24"/>
  </w:num>
  <w:num w:numId="20">
    <w:abstractNumId w:val="3"/>
  </w:num>
  <w:num w:numId="21">
    <w:abstractNumId w:val="12"/>
  </w:num>
  <w:num w:numId="22">
    <w:abstractNumId w:val="6"/>
  </w:num>
  <w:num w:numId="23">
    <w:abstractNumId w:val="29"/>
  </w:num>
  <w:num w:numId="24">
    <w:abstractNumId w:val="2"/>
  </w:num>
  <w:num w:numId="25">
    <w:abstractNumId w:val="21"/>
  </w:num>
  <w:num w:numId="26">
    <w:abstractNumId w:val="33"/>
  </w:num>
  <w:num w:numId="27">
    <w:abstractNumId w:val="25"/>
  </w:num>
  <w:num w:numId="28">
    <w:abstractNumId w:val="15"/>
  </w:num>
  <w:num w:numId="29">
    <w:abstractNumId w:val="17"/>
  </w:num>
  <w:num w:numId="30">
    <w:abstractNumId w:val="16"/>
  </w:num>
  <w:num w:numId="31">
    <w:abstractNumId w:val="11"/>
  </w:num>
  <w:num w:numId="32">
    <w:abstractNumId w:val="8"/>
  </w:num>
  <w:num w:numId="33">
    <w:abstractNumId w:val="18"/>
  </w:num>
  <w:num w:numId="34">
    <w:abstractNumId w:val="32"/>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23"/>
  </w:num>
  <w:num w:numId="39">
    <w:abstractNumId w:val="6"/>
    <w:lvlOverride w:ilvl="0"/>
    <w:lvlOverride w:ilvl="1"/>
    <w:lvlOverride w:ilvl="2"/>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30"/>
  </w:num>
  <w:num w:numId="42">
    <w:abstractNumId w:val="15"/>
  </w:num>
  <w:num w:numId="43">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CB"/>
    <w:rsid w:val="0000003F"/>
    <w:rsid w:val="00001717"/>
    <w:rsid w:val="00003886"/>
    <w:rsid w:val="00003F5B"/>
    <w:rsid w:val="00004B73"/>
    <w:rsid w:val="0001032C"/>
    <w:rsid w:val="00011B04"/>
    <w:rsid w:val="00012DFD"/>
    <w:rsid w:val="00013BBF"/>
    <w:rsid w:val="00014E50"/>
    <w:rsid w:val="00021A03"/>
    <w:rsid w:val="00021DDF"/>
    <w:rsid w:val="00022DD0"/>
    <w:rsid w:val="00023387"/>
    <w:rsid w:val="000242DB"/>
    <w:rsid w:val="000245E1"/>
    <w:rsid w:val="00024D61"/>
    <w:rsid w:val="00026933"/>
    <w:rsid w:val="00031272"/>
    <w:rsid w:val="00033789"/>
    <w:rsid w:val="00035AA6"/>
    <w:rsid w:val="00046DC4"/>
    <w:rsid w:val="000477EE"/>
    <w:rsid w:val="000512BD"/>
    <w:rsid w:val="00051620"/>
    <w:rsid w:val="000545B3"/>
    <w:rsid w:val="00054A47"/>
    <w:rsid w:val="000563A6"/>
    <w:rsid w:val="00056DC0"/>
    <w:rsid w:val="00057AD7"/>
    <w:rsid w:val="00060436"/>
    <w:rsid w:val="000606D6"/>
    <w:rsid w:val="0006073A"/>
    <w:rsid w:val="00061B67"/>
    <w:rsid w:val="00062D88"/>
    <w:rsid w:val="0006316E"/>
    <w:rsid w:val="00063462"/>
    <w:rsid w:val="00065360"/>
    <w:rsid w:val="000657C7"/>
    <w:rsid w:val="00070F53"/>
    <w:rsid w:val="0007167E"/>
    <w:rsid w:val="00071ABA"/>
    <w:rsid w:val="00071C0B"/>
    <w:rsid w:val="000731D4"/>
    <w:rsid w:val="000742A1"/>
    <w:rsid w:val="00075821"/>
    <w:rsid w:val="00075EA5"/>
    <w:rsid w:val="0008070E"/>
    <w:rsid w:val="00082262"/>
    <w:rsid w:val="000830B5"/>
    <w:rsid w:val="00084AD3"/>
    <w:rsid w:val="00086F8E"/>
    <w:rsid w:val="00090430"/>
    <w:rsid w:val="0009165C"/>
    <w:rsid w:val="0009360A"/>
    <w:rsid w:val="00095292"/>
    <w:rsid w:val="00096270"/>
    <w:rsid w:val="000A1352"/>
    <w:rsid w:val="000A1E98"/>
    <w:rsid w:val="000A2664"/>
    <w:rsid w:val="000A3462"/>
    <w:rsid w:val="000A3B5E"/>
    <w:rsid w:val="000A3B69"/>
    <w:rsid w:val="000A4EF4"/>
    <w:rsid w:val="000A6BFD"/>
    <w:rsid w:val="000A72EE"/>
    <w:rsid w:val="000B3929"/>
    <w:rsid w:val="000B3BD8"/>
    <w:rsid w:val="000B3BED"/>
    <w:rsid w:val="000B4DC7"/>
    <w:rsid w:val="000C086D"/>
    <w:rsid w:val="000C2F48"/>
    <w:rsid w:val="000C3498"/>
    <w:rsid w:val="000C3E0F"/>
    <w:rsid w:val="000C42FC"/>
    <w:rsid w:val="000C49C2"/>
    <w:rsid w:val="000D484A"/>
    <w:rsid w:val="000D616D"/>
    <w:rsid w:val="000D61AA"/>
    <w:rsid w:val="000E0E61"/>
    <w:rsid w:val="000E4E53"/>
    <w:rsid w:val="000E5695"/>
    <w:rsid w:val="000F08AB"/>
    <w:rsid w:val="000F0E6D"/>
    <w:rsid w:val="000F2ADA"/>
    <w:rsid w:val="000F468C"/>
    <w:rsid w:val="000F47BC"/>
    <w:rsid w:val="000F6478"/>
    <w:rsid w:val="000F66CC"/>
    <w:rsid w:val="000F6781"/>
    <w:rsid w:val="000F72FF"/>
    <w:rsid w:val="000F7A40"/>
    <w:rsid w:val="000F7FE2"/>
    <w:rsid w:val="001014B2"/>
    <w:rsid w:val="0010392A"/>
    <w:rsid w:val="0011241A"/>
    <w:rsid w:val="00123959"/>
    <w:rsid w:val="00123C72"/>
    <w:rsid w:val="00124AD9"/>
    <w:rsid w:val="001258D1"/>
    <w:rsid w:val="00125EED"/>
    <w:rsid w:val="00127121"/>
    <w:rsid w:val="00130B6A"/>
    <w:rsid w:val="00134872"/>
    <w:rsid w:val="00135051"/>
    <w:rsid w:val="0013595F"/>
    <w:rsid w:val="00136E09"/>
    <w:rsid w:val="001375B4"/>
    <w:rsid w:val="00142077"/>
    <w:rsid w:val="0014334F"/>
    <w:rsid w:val="00143CF3"/>
    <w:rsid w:val="001444F6"/>
    <w:rsid w:val="001447D9"/>
    <w:rsid w:val="001450D6"/>
    <w:rsid w:val="00146478"/>
    <w:rsid w:val="00147E52"/>
    <w:rsid w:val="001511AC"/>
    <w:rsid w:val="00151933"/>
    <w:rsid w:val="0015214B"/>
    <w:rsid w:val="0015283C"/>
    <w:rsid w:val="0015292F"/>
    <w:rsid w:val="00154F38"/>
    <w:rsid w:val="001628E7"/>
    <w:rsid w:val="001648CD"/>
    <w:rsid w:val="00165006"/>
    <w:rsid w:val="00165D40"/>
    <w:rsid w:val="00170656"/>
    <w:rsid w:val="00171FA8"/>
    <w:rsid w:val="00172C9E"/>
    <w:rsid w:val="001734BA"/>
    <w:rsid w:val="00173689"/>
    <w:rsid w:val="001747E7"/>
    <w:rsid w:val="001845B2"/>
    <w:rsid w:val="00184C79"/>
    <w:rsid w:val="00184D27"/>
    <w:rsid w:val="00185181"/>
    <w:rsid w:val="00185FCD"/>
    <w:rsid w:val="001867C9"/>
    <w:rsid w:val="001901F4"/>
    <w:rsid w:val="00190809"/>
    <w:rsid w:val="00190A78"/>
    <w:rsid w:val="00191DAC"/>
    <w:rsid w:val="0019295A"/>
    <w:rsid w:val="001944B7"/>
    <w:rsid w:val="0019594B"/>
    <w:rsid w:val="001962D0"/>
    <w:rsid w:val="00196A2B"/>
    <w:rsid w:val="00197009"/>
    <w:rsid w:val="001A19FC"/>
    <w:rsid w:val="001A2CCA"/>
    <w:rsid w:val="001A380C"/>
    <w:rsid w:val="001A3A78"/>
    <w:rsid w:val="001A69D3"/>
    <w:rsid w:val="001A6B55"/>
    <w:rsid w:val="001A71B8"/>
    <w:rsid w:val="001A742D"/>
    <w:rsid w:val="001B089F"/>
    <w:rsid w:val="001B17BC"/>
    <w:rsid w:val="001B1CCF"/>
    <w:rsid w:val="001B3F28"/>
    <w:rsid w:val="001C47CD"/>
    <w:rsid w:val="001C6BC8"/>
    <w:rsid w:val="001D160A"/>
    <w:rsid w:val="001D3B2E"/>
    <w:rsid w:val="001D64FA"/>
    <w:rsid w:val="001D6EF4"/>
    <w:rsid w:val="001E005E"/>
    <w:rsid w:val="001E22D1"/>
    <w:rsid w:val="001E44D7"/>
    <w:rsid w:val="001E4816"/>
    <w:rsid w:val="001E4821"/>
    <w:rsid w:val="001E4894"/>
    <w:rsid w:val="001E544F"/>
    <w:rsid w:val="001F351F"/>
    <w:rsid w:val="001F5CD9"/>
    <w:rsid w:val="001F65D6"/>
    <w:rsid w:val="001F7905"/>
    <w:rsid w:val="001F7AE7"/>
    <w:rsid w:val="00203641"/>
    <w:rsid w:val="0020416D"/>
    <w:rsid w:val="002129E3"/>
    <w:rsid w:val="00212D96"/>
    <w:rsid w:val="00213F17"/>
    <w:rsid w:val="00214FC5"/>
    <w:rsid w:val="002155C0"/>
    <w:rsid w:val="00216457"/>
    <w:rsid w:val="00216937"/>
    <w:rsid w:val="00220E06"/>
    <w:rsid w:val="002301D8"/>
    <w:rsid w:val="00230B3D"/>
    <w:rsid w:val="002338BE"/>
    <w:rsid w:val="002353C1"/>
    <w:rsid w:val="002372EE"/>
    <w:rsid w:val="00237518"/>
    <w:rsid w:val="00243E29"/>
    <w:rsid w:val="00244163"/>
    <w:rsid w:val="00244C78"/>
    <w:rsid w:val="002451C7"/>
    <w:rsid w:val="00245EE8"/>
    <w:rsid w:val="00245EFD"/>
    <w:rsid w:val="00247B08"/>
    <w:rsid w:val="00253945"/>
    <w:rsid w:val="0025452A"/>
    <w:rsid w:val="00254533"/>
    <w:rsid w:val="0025557B"/>
    <w:rsid w:val="00255A79"/>
    <w:rsid w:val="00256DA4"/>
    <w:rsid w:val="00256E12"/>
    <w:rsid w:val="00261554"/>
    <w:rsid w:val="002629D0"/>
    <w:rsid w:val="002668AA"/>
    <w:rsid w:val="0027140F"/>
    <w:rsid w:val="00272DBC"/>
    <w:rsid w:val="0027428F"/>
    <w:rsid w:val="002747FE"/>
    <w:rsid w:val="0027624F"/>
    <w:rsid w:val="0027675F"/>
    <w:rsid w:val="00277805"/>
    <w:rsid w:val="00280AEE"/>
    <w:rsid w:val="00284F44"/>
    <w:rsid w:val="002856AF"/>
    <w:rsid w:val="002900B2"/>
    <w:rsid w:val="00290252"/>
    <w:rsid w:val="00290D3A"/>
    <w:rsid w:val="00291F8A"/>
    <w:rsid w:val="002938DA"/>
    <w:rsid w:val="00294E0A"/>
    <w:rsid w:val="00295F1E"/>
    <w:rsid w:val="00296A0B"/>
    <w:rsid w:val="002A5789"/>
    <w:rsid w:val="002A5DB3"/>
    <w:rsid w:val="002A5DDC"/>
    <w:rsid w:val="002A77B5"/>
    <w:rsid w:val="002B0976"/>
    <w:rsid w:val="002B1344"/>
    <w:rsid w:val="002B14C4"/>
    <w:rsid w:val="002B2163"/>
    <w:rsid w:val="002B5F49"/>
    <w:rsid w:val="002B6FDC"/>
    <w:rsid w:val="002B768E"/>
    <w:rsid w:val="002C0B31"/>
    <w:rsid w:val="002C21E8"/>
    <w:rsid w:val="002C3BAE"/>
    <w:rsid w:val="002C42BA"/>
    <w:rsid w:val="002C6169"/>
    <w:rsid w:val="002D0320"/>
    <w:rsid w:val="002D20E4"/>
    <w:rsid w:val="002D5340"/>
    <w:rsid w:val="002D626F"/>
    <w:rsid w:val="002D6EB7"/>
    <w:rsid w:val="002E0053"/>
    <w:rsid w:val="002E19C9"/>
    <w:rsid w:val="002E1D45"/>
    <w:rsid w:val="002E32AC"/>
    <w:rsid w:val="002E485C"/>
    <w:rsid w:val="002E7B93"/>
    <w:rsid w:val="002F2DB1"/>
    <w:rsid w:val="002F2EB5"/>
    <w:rsid w:val="002F468D"/>
    <w:rsid w:val="002F60F3"/>
    <w:rsid w:val="003017F5"/>
    <w:rsid w:val="0030397F"/>
    <w:rsid w:val="00304F36"/>
    <w:rsid w:val="00306CDA"/>
    <w:rsid w:val="00307620"/>
    <w:rsid w:val="00310244"/>
    <w:rsid w:val="003154E0"/>
    <w:rsid w:val="00315798"/>
    <w:rsid w:val="00316C58"/>
    <w:rsid w:val="0031753F"/>
    <w:rsid w:val="00317791"/>
    <w:rsid w:val="00320077"/>
    <w:rsid w:val="003203DC"/>
    <w:rsid w:val="00321314"/>
    <w:rsid w:val="00321600"/>
    <w:rsid w:val="00323092"/>
    <w:rsid w:val="00324927"/>
    <w:rsid w:val="00324FCE"/>
    <w:rsid w:val="003274F0"/>
    <w:rsid w:val="003279CF"/>
    <w:rsid w:val="00327FFC"/>
    <w:rsid w:val="00332EE8"/>
    <w:rsid w:val="00335069"/>
    <w:rsid w:val="00336D7B"/>
    <w:rsid w:val="0033774C"/>
    <w:rsid w:val="003411FB"/>
    <w:rsid w:val="003436E0"/>
    <w:rsid w:val="003540B3"/>
    <w:rsid w:val="00355375"/>
    <w:rsid w:val="003567BB"/>
    <w:rsid w:val="003578A2"/>
    <w:rsid w:val="00361390"/>
    <w:rsid w:val="00362E8D"/>
    <w:rsid w:val="00363A39"/>
    <w:rsid w:val="00364D86"/>
    <w:rsid w:val="00377C0D"/>
    <w:rsid w:val="0038095E"/>
    <w:rsid w:val="00382173"/>
    <w:rsid w:val="003828BB"/>
    <w:rsid w:val="00387249"/>
    <w:rsid w:val="00391252"/>
    <w:rsid w:val="003913A1"/>
    <w:rsid w:val="00392B74"/>
    <w:rsid w:val="00394730"/>
    <w:rsid w:val="003947D0"/>
    <w:rsid w:val="00396E28"/>
    <w:rsid w:val="003A086F"/>
    <w:rsid w:val="003A097B"/>
    <w:rsid w:val="003A4900"/>
    <w:rsid w:val="003B3354"/>
    <w:rsid w:val="003B34C5"/>
    <w:rsid w:val="003B5AED"/>
    <w:rsid w:val="003B6193"/>
    <w:rsid w:val="003C0267"/>
    <w:rsid w:val="003C23CD"/>
    <w:rsid w:val="003C24C8"/>
    <w:rsid w:val="003C30F2"/>
    <w:rsid w:val="003C4941"/>
    <w:rsid w:val="003C554B"/>
    <w:rsid w:val="003D515A"/>
    <w:rsid w:val="003D7EA7"/>
    <w:rsid w:val="003E2331"/>
    <w:rsid w:val="003E2D06"/>
    <w:rsid w:val="003E2FF9"/>
    <w:rsid w:val="003E439A"/>
    <w:rsid w:val="003E4F9F"/>
    <w:rsid w:val="003E6782"/>
    <w:rsid w:val="003F0AB0"/>
    <w:rsid w:val="003F107F"/>
    <w:rsid w:val="003F2954"/>
    <w:rsid w:val="003F2B51"/>
    <w:rsid w:val="003F3708"/>
    <w:rsid w:val="003F4FE1"/>
    <w:rsid w:val="003F6BA8"/>
    <w:rsid w:val="003F7ADC"/>
    <w:rsid w:val="0040470C"/>
    <w:rsid w:val="0040641D"/>
    <w:rsid w:val="00406ED0"/>
    <w:rsid w:val="00407C73"/>
    <w:rsid w:val="00407DB7"/>
    <w:rsid w:val="004122F1"/>
    <w:rsid w:val="0041385E"/>
    <w:rsid w:val="00421D28"/>
    <w:rsid w:val="00423598"/>
    <w:rsid w:val="004252C0"/>
    <w:rsid w:val="004264EE"/>
    <w:rsid w:val="00426B38"/>
    <w:rsid w:val="0042747C"/>
    <w:rsid w:val="00430395"/>
    <w:rsid w:val="00432EA4"/>
    <w:rsid w:val="00434579"/>
    <w:rsid w:val="0043503E"/>
    <w:rsid w:val="00435F71"/>
    <w:rsid w:val="00437214"/>
    <w:rsid w:val="00440694"/>
    <w:rsid w:val="00440904"/>
    <w:rsid w:val="004423B2"/>
    <w:rsid w:val="004424F1"/>
    <w:rsid w:val="00445DFF"/>
    <w:rsid w:val="00454A0C"/>
    <w:rsid w:val="00454B1C"/>
    <w:rsid w:val="004609F3"/>
    <w:rsid w:val="00460E73"/>
    <w:rsid w:val="0046117C"/>
    <w:rsid w:val="0046315C"/>
    <w:rsid w:val="00463424"/>
    <w:rsid w:val="00464F85"/>
    <w:rsid w:val="0046695E"/>
    <w:rsid w:val="00466F14"/>
    <w:rsid w:val="004773A6"/>
    <w:rsid w:val="0048008C"/>
    <w:rsid w:val="00480E77"/>
    <w:rsid w:val="004819B1"/>
    <w:rsid w:val="00483507"/>
    <w:rsid w:val="00490ACC"/>
    <w:rsid w:val="00493359"/>
    <w:rsid w:val="00493728"/>
    <w:rsid w:val="00493BB0"/>
    <w:rsid w:val="004A0097"/>
    <w:rsid w:val="004A0CD0"/>
    <w:rsid w:val="004A34F6"/>
    <w:rsid w:val="004A397A"/>
    <w:rsid w:val="004A4E08"/>
    <w:rsid w:val="004A5E48"/>
    <w:rsid w:val="004A6F5B"/>
    <w:rsid w:val="004A7940"/>
    <w:rsid w:val="004B061F"/>
    <w:rsid w:val="004B1B09"/>
    <w:rsid w:val="004B4A05"/>
    <w:rsid w:val="004B4E77"/>
    <w:rsid w:val="004B718A"/>
    <w:rsid w:val="004C1711"/>
    <w:rsid w:val="004C44DE"/>
    <w:rsid w:val="004D01B5"/>
    <w:rsid w:val="004D1CF7"/>
    <w:rsid w:val="004D2380"/>
    <w:rsid w:val="004D57CF"/>
    <w:rsid w:val="004E2B49"/>
    <w:rsid w:val="004E63A9"/>
    <w:rsid w:val="004E6DCC"/>
    <w:rsid w:val="004F371E"/>
    <w:rsid w:val="004F5924"/>
    <w:rsid w:val="004F7252"/>
    <w:rsid w:val="005049C5"/>
    <w:rsid w:val="00505F30"/>
    <w:rsid w:val="0050608E"/>
    <w:rsid w:val="00507CE9"/>
    <w:rsid w:val="00510775"/>
    <w:rsid w:val="00512535"/>
    <w:rsid w:val="00514C69"/>
    <w:rsid w:val="00522DF8"/>
    <w:rsid w:val="0052457D"/>
    <w:rsid w:val="00525E23"/>
    <w:rsid w:val="00527FD8"/>
    <w:rsid w:val="005316C5"/>
    <w:rsid w:val="0053369C"/>
    <w:rsid w:val="00533C9A"/>
    <w:rsid w:val="005405F9"/>
    <w:rsid w:val="00540C42"/>
    <w:rsid w:val="005418ED"/>
    <w:rsid w:val="0054261C"/>
    <w:rsid w:val="00546C40"/>
    <w:rsid w:val="00550D99"/>
    <w:rsid w:val="00560346"/>
    <w:rsid w:val="00560969"/>
    <w:rsid w:val="005619CD"/>
    <w:rsid w:val="005626DC"/>
    <w:rsid w:val="00565F44"/>
    <w:rsid w:val="00566386"/>
    <w:rsid w:val="00566ABB"/>
    <w:rsid w:val="00567561"/>
    <w:rsid w:val="0056767B"/>
    <w:rsid w:val="005704F8"/>
    <w:rsid w:val="00570E01"/>
    <w:rsid w:val="00572AAA"/>
    <w:rsid w:val="00577EE4"/>
    <w:rsid w:val="00581250"/>
    <w:rsid w:val="00582EFF"/>
    <w:rsid w:val="005872B9"/>
    <w:rsid w:val="00587D98"/>
    <w:rsid w:val="00587E73"/>
    <w:rsid w:val="00590BBF"/>
    <w:rsid w:val="00591CD3"/>
    <w:rsid w:val="00592CD4"/>
    <w:rsid w:val="00593596"/>
    <w:rsid w:val="005937C4"/>
    <w:rsid w:val="00593ED3"/>
    <w:rsid w:val="0059550D"/>
    <w:rsid w:val="00596119"/>
    <w:rsid w:val="005972CF"/>
    <w:rsid w:val="0059797F"/>
    <w:rsid w:val="00597F17"/>
    <w:rsid w:val="005A0336"/>
    <w:rsid w:val="005A04D9"/>
    <w:rsid w:val="005A2CAB"/>
    <w:rsid w:val="005A437D"/>
    <w:rsid w:val="005A6430"/>
    <w:rsid w:val="005A754D"/>
    <w:rsid w:val="005B0253"/>
    <w:rsid w:val="005B04F5"/>
    <w:rsid w:val="005B1DDA"/>
    <w:rsid w:val="005B274E"/>
    <w:rsid w:val="005B613A"/>
    <w:rsid w:val="005B7B88"/>
    <w:rsid w:val="005C3775"/>
    <w:rsid w:val="005C4186"/>
    <w:rsid w:val="005C5098"/>
    <w:rsid w:val="005C5D9E"/>
    <w:rsid w:val="005D149A"/>
    <w:rsid w:val="005D4975"/>
    <w:rsid w:val="005D53EC"/>
    <w:rsid w:val="005D5B96"/>
    <w:rsid w:val="005D7BA9"/>
    <w:rsid w:val="005E0B2F"/>
    <w:rsid w:val="005E5809"/>
    <w:rsid w:val="005E5DEA"/>
    <w:rsid w:val="005E5F97"/>
    <w:rsid w:val="005E7B28"/>
    <w:rsid w:val="005F07E6"/>
    <w:rsid w:val="005F215F"/>
    <w:rsid w:val="005F3AA4"/>
    <w:rsid w:val="005F7F11"/>
    <w:rsid w:val="00600FA1"/>
    <w:rsid w:val="0060788F"/>
    <w:rsid w:val="00610217"/>
    <w:rsid w:val="0061229C"/>
    <w:rsid w:val="00612473"/>
    <w:rsid w:val="0061270A"/>
    <w:rsid w:val="0061544D"/>
    <w:rsid w:val="00615839"/>
    <w:rsid w:val="00615E84"/>
    <w:rsid w:val="006222C8"/>
    <w:rsid w:val="00623C2C"/>
    <w:rsid w:val="00624ABF"/>
    <w:rsid w:val="0063566B"/>
    <w:rsid w:val="006363AF"/>
    <w:rsid w:val="0063679F"/>
    <w:rsid w:val="006367BB"/>
    <w:rsid w:val="00642AD0"/>
    <w:rsid w:val="0064710D"/>
    <w:rsid w:val="006514F3"/>
    <w:rsid w:val="006517E8"/>
    <w:rsid w:val="00651D8A"/>
    <w:rsid w:val="00653770"/>
    <w:rsid w:val="00656F1C"/>
    <w:rsid w:val="006573F1"/>
    <w:rsid w:val="0066128D"/>
    <w:rsid w:val="006616C6"/>
    <w:rsid w:val="00665333"/>
    <w:rsid w:val="00666CC3"/>
    <w:rsid w:val="00667D1D"/>
    <w:rsid w:val="00671C6F"/>
    <w:rsid w:val="00671DBE"/>
    <w:rsid w:val="00672BE6"/>
    <w:rsid w:val="00672DA8"/>
    <w:rsid w:val="00672E31"/>
    <w:rsid w:val="0067526D"/>
    <w:rsid w:val="006761D9"/>
    <w:rsid w:val="00680F71"/>
    <w:rsid w:val="006826B8"/>
    <w:rsid w:val="00683E9E"/>
    <w:rsid w:val="00683F42"/>
    <w:rsid w:val="00684BC9"/>
    <w:rsid w:val="00685F80"/>
    <w:rsid w:val="00690ADB"/>
    <w:rsid w:val="00692550"/>
    <w:rsid w:val="00694C34"/>
    <w:rsid w:val="00694E05"/>
    <w:rsid w:val="00695E26"/>
    <w:rsid w:val="00697848"/>
    <w:rsid w:val="006A532A"/>
    <w:rsid w:val="006A6B64"/>
    <w:rsid w:val="006B4A40"/>
    <w:rsid w:val="006B7461"/>
    <w:rsid w:val="006C3AB7"/>
    <w:rsid w:val="006C3B1E"/>
    <w:rsid w:val="006C63DF"/>
    <w:rsid w:val="006C7A82"/>
    <w:rsid w:val="006C7EDB"/>
    <w:rsid w:val="006E31C8"/>
    <w:rsid w:val="006E4565"/>
    <w:rsid w:val="006E473C"/>
    <w:rsid w:val="006F3537"/>
    <w:rsid w:val="006F4A3A"/>
    <w:rsid w:val="006F4F19"/>
    <w:rsid w:val="006F616C"/>
    <w:rsid w:val="006F7622"/>
    <w:rsid w:val="00701F19"/>
    <w:rsid w:val="00702275"/>
    <w:rsid w:val="00703988"/>
    <w:rsid w:val="00706671"/>
    <w:rsid w:val="00707789"/>
    <w:rsid w:val="00707BE2"/>
    <w:rsid w:val="00712410"/>
    <w:rsid w:val="0071295F"/>
    <w:rsid w:val="00713DF7"/>
    <w:rsid w:val="0071603C"/>
    <w:rsid w:val="00717545"/>
    <w:rsid w:val="007213BA"/>
    <w:rsid w:val="007233F8"/>
    <w:rsid w:val="00727AF9"/>
    <w:rsid w:val="0073615F"/>
    <w:rsid w:val="0073779B"/>
    <w:rsid w:val="00741C1B"/>
    <w:rsid w:val="00743021"/>
    <w:rsid w:val="00743069"/>
    <w:rsid w:val="007446A4"/>
    <w:rsid w:val="00744B2F"/>
    <w:rsid w:val="00744C63"/>
    <w:rsid w:val="007479CF"/>
    <w:rsid w:val="00750376"/>
    <w:rsid w:val="007509CB"/>
    <w:rsid w:val="00751A86"/>
    <w:rsid w:val="00751E5F"/>
    <w:rsid w:val="0075396C"/>
    <w:rsid w:val="0075460A"/>
    <w:rsid w:val="00761F51"/>
    <w:rsid w:val="00762C46"/>
    <w:rsid w:val="00763285"/>
    <w:rsid w:val="007635B3"/>
    <w:rsid w:val="00764C8F"/>
    <w:rsid w:val="00771471"/>
    <w:rsid w:val="0078179A"/>
    <w:rsid w:val="00781DC5"/>
    <w:rsid w:val="00786C4F"/>
    <w:rsid w:val="00790C66"/>
    <w:rsid w:val="00791422"/>
    <w:rsid w:val="00793629"/>
    <w:rsid w:val="007938D9"/>
    <w:rsid w:val="00796092"/>
    <w:rsid w:val="00796A78"/>
    <w:rsid w:val="007A0AF8"/>
    <w:rsid w:val="007A1EAC"/>
    <w:rsid w:val="007A594F"/>
    <w:rsid w:val="007A630F"/>
    <w:rsid w:val="007B32B0"/>
    <w:rsid w:val="007B3EED"/>
    <w:rsid w:val="007B78DE"/>
    <w:rsid w:val="007C008A"/>
    <w:rsid w:val="007C0319"/>
    <w:rsid w:val="007C1546"/>
    <w:rsid w:val="007D00C5"/>
    <w:rsid w:val="007D162B"/>
    <w:rsid w:val="007D429E"/>
    <w:rsid w:val="007D5CC9"/>
    <w:rsid w:val="007D661A"/>
    <w:rsid w:val="007D7026"/>
    <w:rsid w:val="007E14D1"/>
    <w:rsid w:val="007E22EC"/>
    <w:rsid w:val="007E26D8"/>
    <w:rsid w:val="007E4903"/>
    <w:rsid w:val="007E4CEA"/>
    <w:rsid w:val="007E53AF"/>
    <w:rsid w:val="007F12A8"/>
    <w:rsid w:val="007F20FD"/>
    <w:rsid w:val="007F2C23"/>
    <w:rsid w:val="007F30D3"/>
    <w:rsid w:val="007F467B"/>
    <w:rsid w:val="00803072"/>
    <w:rsid w:val="008038AF"/>
    <w:rsid w:val="0080449B"/>
    <w:rsid w:val="00804EAC"/>
    <w:rsid w:val="00807C57"/>
    <w:rsid w:val="0081113B"/>
    <w:rsid w:val="00817D12"/>
    <w:rsid w:val="008230E4"/>
    <w:rsid w:val="008237EB"/>
    <w:rsid w:val="00824DF1"/>
    <w:rsid w:val="0082513D"/>
    <w:rsid w:val="00825F9E"/>
    <w:rsid w:val="00830AEC"/>
    <w:rsid w:val="00830EEA"/>
    <w:rsid w:val="00832719"/>
    <w:rsid w:val="00832AD8"/>
    <w:rsid w:val="00834291"/>
    <w:rsid w:val="0083480E"/>
    <w:rsid w:val="0083503B"/>
    <w:rsid w:val="008356F1"/>
    <w:rsid w:val="00840E8A"/>
    <w:rsid w:val="00841C7B"/>
    <w:rsid w:val="008437BF"/>
    <w:rsid w:val="00843F3D"/>
    <w:rsid w:val="00845C70"/>
    <w:rsid w:val="00852BA7"/>
    <w:rsid w:val="00853EF1"/>
    <w:rsid w:val="00854DBD"/>
    <w:rsid w:val="00857D7B"/>
    <w:rsid w:val="00857F5D"/>
    <w:rsid w:val="0086097F"/>
    <w:rsid w:val="008611BA"/>
    <w:rsid w:val="0086129C"/>
    <w:rsid w:val="0086185F"/>
    <w:rsid w:val="00862D39"/>
    <w:rsid w:val="008632CE"/>
    <w:rsid w:val="00863394"/>
    <w:rsid w:val="008638EA"/>
    <w:rsid w:val="00863E45"/>
    <w:rsid w:val="0086407C"/>
    <w:rsid w:val="00870C59"/>
    <w:rsid w:val="008736AA"/>
    <w:rsid w:val="00882269"/>
    <w:rsid w:val="00886F1B"/>
    <w:rsid w:val="00890756"/>
    <w:rsid w:val="00894F6F"/>
    <w:rsid w:val="00895A95"/>
    <w:rsid w:val="00895ABE"/>
    <w:rsid w:val="00895C14"/>
    <w:rsid w:val="00896D44"/>
    <w:rsid w:val="00897A53"/>
    <w:rsid w:val="008A04BC"/>
    <w:rsid w:val="008A2038"/>
    <w:rsid w:val="008A677B"/>
    <w:rsid w:val="008A6CBB"/>
    <w:rsid w:val="008A7042"/>
    <w:rsid w:val="008B773E"/>
    <w:rsid w:val="008B7F69"/>
    <w:rsid w:val="008C0437"/>
    <w:rsid w:val="008C121A"/>
    <w:rsid w:val="008C20CB"/>
    <w:rsid w:val="008C275F"/>
    <w:rsid w:val="008C2EF1"/>
    <w:rsid w:val="008C39C1"/>
    <w:rsid w:val="008C5634"/>
    <w:rsid w:val="008C5B8C"/>
    <w:rsid w:val="008C7D70"/>
    <w:rsid w:val="008D1EA0"/>
    <w:rsid w:val="008D23D3"/>
    <w:rsid w:val="008D2A79"/>
    <w:rsid w:val="008D5109"/>
    <w:rsid w:val="008D6DF2"/>
    <w:rsid w:val="008E3ED3"/>
    <w:rsid w:val="008E47CC"/>
    <w:rsid w:val="008E6AA8"/>
    <w:rsid w:val="008E74D8"/>
    <w:rsid w:val="008F186C"/>
    <w:rsid w:val="008F1D9D"/>
    <w:rsid w:val="008F59D1"/>
    <w:rsid w:val="009000E7"/>
    <w:rsid w:val="00900DE4"/>
    <w:rsid w:val="009020B8"/>
    <w:rsid w:val="00903076"/>
    <w:rsid w:val="00905568"/>
    <w:rsid w:val="0090644B"/>
    <w:rsid w:val="009112C9"/>
    <w:rsid w:val="00914328"/>
    <w:rsid w:val="009176E8"/>
    <w:rsid w:val="00917C5F"/>
    <w:rsid w:val="00917E20"/>
    <w:rsid w:val="00931340"/>
    <w:rsid w:val="00932850"/>
    <w:rsid w:val="00933C3E"/>
    <w:rsid w:val="00936142"/>
    <w:rsid w:val="00940CA9"/>
    <w:rsid w:val="00940D17"/>
    <w:rsid w:val="00942ED4"/>
    <w:rsid w:val="0094574C"/>
    <w:rsid w:val="009466C7"/>
    <w:rsid w:val="00947261"/>
    <w:rsid w:val="00951A8B"/>
    <w:rsid w:val="00951D87"/>
    <w:rsid w:val="00953D82"/>
    <w:rsid w:val="009547BC"/>
    <w:rsid w:val="00954EEF"/>
    <w:rsid w:val="00956E1B"/>
    <w:rsid w:val="00960102"/>
    <w:rsid w:val="00960B23"/>
    <w:rsid w:val="00963AB5"/>
    <w:rsid w:val="009654CA"/>
    <w:rsid w:val="00967BC8"/>
    <w:rsid w:val="0097104B"/>
    <w:rsid w:val="00971A41"/>
    <w:rsid w:val="009728CA"/>
    <w:rsid w:val="00972ACE"/>
    <w:rsid w:val="00973AEC"/>
    <w:rsid w:val="00974AE3"/>
    <w:rsid w:val="00976256"/>
    <w:rsid w:val="009769C2"/>
    <w:rsid w:val="00981FB2"/>
    <w:rsid w:val="00982A53"/>
    <w:rsid w:val="009837E4"/>
    <w:rsid w:val="0098438C"/>
    <w:rsid w:val="00985923"/>
    <w:rsid w:val="009904D7"/>
    <w:rsid w:val="00990B0A"/>
    <w:rsid w:val="00990B5D"/>
    <w:rsid w:val="0099176C"/>
    <w:rsid w:val="009926DD"/>
    <w:rsid w:val="00996259"/>
    <w:rsid w:val="0099631D"/>
    <w:rsid w:val="00997C6C"/>
    <w:rsid w:val="009A1226"/>
    <w:rsid w:val="009A16C8"/>
    <w:rsid w:val="009A4122"/>
    <w:rsid w:val="009B230A"/>
    <w:rsid w:val="009B4846"/>
    <w:rsid w:val="009B4FC2"/>
    <w:rsid w:val="009B6EDC"/>
    <w:rsid w:val="009C0282"/>
    <w:rsid w:val="009C22DB"/>
    <w:rsid w:val="009C764B"/>
    <w:rsid w:val="009D0DC2"/>
    <w:rsid w:val="009D343C"/>
    <w:rsid w:val="009D40D0"/>
    <w:rsid w:val="009D453A"/>
    <w:rsid w:val="009D4CA7"/>
    <w:rsid w:val="009D7986"/>
    <w:rsid w:val="009E0B2B"/>
    <w:rsid w:val="009E1BC6"/>
    <w:rsid w:val="009E2B87"/>
    <w:rsid w:val="009E5F38"/>
    <w:rsid w:val="009F0632"/>
    <w:rsid w:val="009F347F"/>
    <w:rsid w:val="009F7419"/>
    <w:rsid w:val="00A016CF"/>
    <w:rsid w:val="00A01C0B"/>
    <w:rsid w:val="00A01D2C"/>
    <w:rsid w:val="00A04C64"/>
    <w:rsid w:val="00A06BC1"/>
    <w:rsid w:val="00A117CC"/>
    <w:rsid w:val="00A14F85"/>
    <w:rsid w:val="00A16077"/>
    <w:rsid w:val="00A17651"/>
    <w:rsid w:val="00A2090E"/>
    <w:rsid w:val="00A21ED2"/>
    <w:rsid w:val="00A22088"/>
    <w:rsid w:val="00A2312E"/>
    <w:rsid w:val="00A239C4"/>
    <w:rsid w:val="00A24920"/>
    <w:rsid w:val="00A2544D"/>
    <w:rsid w:val="00A310A8"/>
    <w:rsid w:val="00A32BA9"/>
    <w:rsid w:val="00A33B53"/>
    <w:rsid w:val="00A34981"/>
    <w:rsid w:val="00A40A5E"/>
    <w:rsid w:val="00A41A6F"/>
    <w:rsid w:val="00A42179"/>
    <w:rsid w:val="00A44B43"/>
    <w:rsid w:val="00A45331"/>
    <w:rsid w:val="00A458E6"/>
    <w:rsid w:val="00A46106"/>
    <w:rsid w:val="00A50658"/>
    <w:rsid w:val="00A51D70"/>
    <w:rsid w:val="00A601B8"/>
    <w:rsid w:val="00A61900"/>
    <w:rsid w:val="00A61A4E"/>
    <w:rsid w:val="00A629EC"/>
    <w:rsid w:val="00A63588"/>
    <w:rsid w:val="00A642D3"/>
    <w:rsid w:val="00A64A9D"/>
    <w:rsid w:val="00A6720D"/>
    <w:rsid w:val="00A754DE"/>
    <w:rsid w:val="00A77C7E"/>
    <w:rsid w:val="00A82FEA"/>
    <w:rsid w:val="00A839CE"/>
    <w:rsid w:val="00A84B89"/>
    <w:rsid w:val="00A85072"/>
    <w:rsid w:val="00A8516A"/>
    <w:rsid w:val="00A9201D"/>
    <w:rsid w:val="00A92289"/>
    <w:rsid w:val="00A962C0"/>
    <w:rsid w:val="00A96D33"/>
    <w:rsid w:val="00AA017C"/>
    <w:rsid w:val="00AA0616"/>
    <w:rsid w:val="00AA1C7E"/>
    <w:rsid w:val="00AA3BBE"/>
    <w:rsid w:val="00AA44C5"/>
    <w:rsid w:val="00AA674F"/>
    <w:rsid w:val="00AA67FF"/>
    <w:rsid w:val="00AB180F"/>
    <w:rsid w:val="00AB54BB"/>
    <w:rsid w:val="00AB7708"/>
    <w:rsid w:val="00AC02E6"/>
    <w:rsid w:val="00AC189B"/>
    <w:rsid w:val="00AC1949"/>
    <w:rsid w:val="00AC247A"/>
    <w:rsid w:val="00AC3396"/>
    <w:rsid w:val="00AC3FEA"/>
    <w:rsid w:val="00AC4ADC"/>
    <w:rsid w:val="00AC4C85"/>
    <w:rsid w:val="00AC4D99"/>
    <w:rsid w:val="00AC4EBC"/>
    <w:rsid w:val="00AC662D"/>
    <w:rsid w:val="00AD1971"/>
    <w:rsid w:val="00AD273B"/>
    <w:rsid w:val="00AD36B9"/>
    <w:rsid w:val="00AD6552"/>
    <w:rsid w:val="00AD65A9"/>
    <w:rsid w:val="00AE35FA"/>
    <w:rsid w:val="00AE39AD"/>
    <w:rsid w:val="00AE4293"/>
    <w:rsid w:val="00AE5703"/>
    <w:rsid w:val="00AE61BE"/>
    <w:rsid w:val="00AF1F2A"/>
    <w:rsid w:val="00AF23F6"/>
    <w:rsid w:val="00AF2431"/>
    <w:rsid w:val="00AF3C75"/>
    <w:rsid w:val="00AF581E"/>
    <w:rsid w:val="00B019F0"/>
    <w:rsid w:val="00B0251E"/>
    <w:rsid w:val="00B11B4D"/>
    <w:rsid w:val="00B12E36"/>
    <w:rsid w:val="00B13759"/>
    <w:rsid w:val="00B142D2"/>
    <w:rsid w:val="00B142F9"/>
    <w:rsid w:val="00B154B3"/>
    <w:rsid w:val="00B17422"/>
    <w:rsid w:val="00B17624"/>
    <w:rsid w:val="00B204E5"/>
    <w:rsid w:val="00B2711F"/>
    <w:rsid w:val="00B27932"/>
    <w:rsid w:val="00B31DDA"/>
    <w:rsid w:val="00B33CB9"/>
    <w:rsid w:val="00B37FB8"/>
    <w:rsid w:val="00B40B5F"/>
    <w:rsid w:val="00B410C7"/>
    <w:rsid w:val="00B451FC"/>
    <w:rsid w:val="00B51946"/>
    <w:rsid w:val="00B54588"/>
    <w:rsid w:val="00B56DA9"/>
    <w:rsid w:val="00B57D55"/>
    <w:rsid w:val="00B60585"/>
    <w:rsid w:val="00B63D69"/>
    <w:rsid w:val="00B67718"/>
    <w:rsid w:val="00B70189"/>
    <w:rsid w:val="00B70F65"/>
    <w:rsid w:val="00B72B4B"/>
    <w:rsid w:val="00B747D1"/>
    <w:rsid w:val="00B75934"/>
    <w:rsid w:val="00B76420"/>
    <w:rsid w:val="00B81BB9"/>
    <w:rsid w:val="00B86CD1"/>
    <w:rsid w:val="00B876B7"/>
    <w:rsid w:val="00B922AA"/>
    <w:rsid w:val="00B92EF7"/>
    <w:rsid w:val="00B944AD"/>
    <w:rsid w:val="00B94899"/>
    <w:rsid w:val="00B95F07"/>
    <w:rsid w:val="00BA4BAE"/>
    <w:rsid w:val="00BA4DB3"/>
    <w:rsid w:val="00BA7B89"/>
    <w:rsid w:val="00BB18C7"/>
    <w:rsid w:val="00BB1DC8"/>
    <w:rsid w:val="00BB3E78"/>
    <w:rsid w:val="00BB41AA"/>
    <w:rsid w:val="00BB4441"/>
    <w:rsid w:val="00BB4FC2"/>
    <w:rsid w:val="00BB6784"/>
    <w:rsid w:val="00BC0916"/>
    <w:rsid w:val="00BC1081"/>
    <w:rsid w:val="00BC1176"/>
    <w:rsid w:val="00BC2B98"/>
    <w:rsid w:val="00BC5C2A"/>
    <w:rsid w:val="00BD077C"/>
    <w:rsid w:val="00BD1E8E"/>
    <w:rsid w:val="00BD5657"/>
    <w:rsid w:val="00BD66C0"/>
    <w:rsid w:val="00BE29E6"/>
    <w:rsid w:val="00BE45EA"/>
    <w:rsid w:val="00BE5D3A"/>
    <w:rsid w:val="00BE6005"/>
    <w:rsid w:val="00BE74B4"/>
    <w:rsid w:val="00BE75AB"/>
    <w:rsid w:val="00BE77A5"/>
    <w:rsid w:val="00BF1F29"/>
    <w:rsid w:val="00BF3BB5"/>
    <w:rsid w:val="00BF3DD2"/>
    <w:rsid w:val="00C020F9"/>
    <w:rsid w:val="00C047A9"/>
    <w:rsid w:val="00C05A05"/>
    <w:rsid w:val="00C068C2"/>
    <w:rsid w:val="00C073EF"/>
    <w:rsid w:val="00C143D0"/>
    <w:rsid w:val="00C14BCA"/>
    <w:rsid w:val="00C163F2"/>
    <w:rsid w:val="00C247F3"/>
    <w:rsid w:val="00C24FBC"/>
    <w:rsid w:val="00C27AEC"/>
    <w:rsid w:val="00C27BD1"/>
    <w:rsid w:val="00C321C2"/>
    <w:rsid w:val="00C32434"/>
    <w:rsid w:val="00C33746"/>
    <w:rsid w:val="00C3605E"/>
    <w:rsid w:val="00C45687"/>
    <w:rsid w:val="00C456BA"/>
    <w:rsid w:val="00C47443"/>
    <w:rsid w:val="00C5076C"/>
    <w:rsid w:val="00C5119E"/>
    <w:rsid w:val="00C54BD8"/>
    <w:rsid w:val="00C54DAD"/>
    <w:rsid w:val="00C614BD"/>
    <w:rsid w:val="00C61BD1"/>
    <w:rsid w:val="00C62822"/>
    <w:rsid w:val="00C658F3"/>
    <w:rsid w:val="00C6609E"/>
    <w:rsid w:val="00C66EAD"/>
    <w:rsid w:val="00C67FBD"/>
    <w:rsid w:val="00C7203E"/>
    <w:rsid w:val="00C72107"/>
    <w:rsid w:val="00C74371"/>
    <w:rsid w:val="00C76ECE"/>
    <w:rsid w:val="00C87774"/>
    <w:rsid w:val="00C901A4"/>
    <w:rsid w:val="00C93562"/>
    <w:rsid w:val="00C953A6"/>
    <w:rsid w:val="00C968BA"/>
    <w:rsid w:val="00CA0075"/>
    <w:rsid w:val="00CA14B8"/>
    <w:rsid w:val="00CA36FF"/>
    <w:rsid w:val="00CA50F3"/>
    <w:rsid w:val="00CA73D9"/>
    <w:rsid w:val="00CA79EE"/>
    <w:rsid w:val="00CB2975"/>
    <w:rsid w:val="00CB6EEE"/>
    <w:rsid w:val="00CC1AF3"/>
    <w:rsid w:val="00CC3A02"/>
    <w:rsid w:val="00CC66C2"/>
    <w:rsid w:val="00CC72FF"/>
    <w:rsid w:val="00CD0E0A"/>
    <w:rsid w:val="00CD135D"/>
    <w:rsid w:val="00CD2C72"/>
    <w:rsid w:val="00CE3A66"/>
    <w:rsid w:val="00CE4380"/>
    <w:rsid w:val="00CE5A67"/>
    <w:rsid w:val="00CF0BE7"/>
    <w:rsid w:val="00CF5B78"/>
    <w:rsid w:val="00CF7A32"/>
    <w:rsid w:val="00D017BA"/>
    <w:rsid w:val="00D01A1F"/>
    <w:rsid w:val="00D037D2"/>
    <w:rsid w:val="00D041A5"/>
    <w:rsid w:val="00D1015A"/>
    <w:rsid w:val="00D10C4C"/>
    <w:rsid w:val="00D1134E"/>
    <w:rsid w:val="00D11A7E"/>
    <w:rsid w:val="00D11CCB"/>
    <w:rsid w:val="00D13776"/>
    <w:rsid w:val="00D14738"/>
    <w:rsid w:val="00D15793"/>
    <w:rsid w:val="00D207B6"/>
    <w:rsid w:val="00D20890"/>
    <w:rsid w:val="00D244A6"/>
    <w:rsid w:val="00D251A0"/>
    <w:rsid w:val="00D256E7"/>
    <w:rsid w:val="00D26274"/>
    <w:rsid w:val="00D2651A"/>
    <w:rsid w:val="00D2723E"/>
    <w:rsid w:val="00D275CD"/>
    <w:rsid w:val="00D314A8"/>
    <w:rsid w:val="00D3306F"/>
    <w:rsid w:val="00D33F0A"/>
    <w:rsid w:val="00D35209"/>
    <w:rsid w:val="00D36C52"/>
    <w:rsid w:val="00D36F3A"/>
    <w:rsid w:val="00D37AFD"/>
    <w:rsid w:val="00D4199D"/>
    <w:rsid w:val="00D43895"/>
    <w:rsid w:val="00D4396A"/>
    <w:rsid w:val="00D44870"/>
    <w:rsid w:val="00D448C7"/>
    <w:rsid w:val="00D44F86"/>
    <w:rsid w:val="00D46934"/>
    <w:rsid w:val="00D51E82"/>
    <w:rsid w:val="00D53920"/>
    <w:rsid w:val="00D56951"/>
    <w:rsid w:val="00D60400"/>
    <w:rsid w:val="00D636CC"/>
    <w:rsid w:val="00D646FF"/>
    <w:rsid w:val="00D66622"/>
    <w:rsid w:val="00D72C0C"/>
    <w:rsid w:val="00D733B2"/>
    <w:rsid w:val="00D73894"/>
    <w:rsid w:val="00D81D5F"/>
    <w:rsid w:val="00D83363"/>
    <w:rsid w:val="00D83656"/>
    <w:rsid w:val="00D8681F"/>
    <w:rsid w:val="00DA181D"/>
    <w:rsid w:val="00DA64B4"/>
    <w:rsid w:val="00DB1DB5"/>
    <w:rsid w:val="00DB2DB4"/>
    <w:rsid w:val="00DB2E5C"/>
    <w:rsid w:val="00DB3593"/>
    <w:rsid w:val="00DB7322"/>
    <w:rsid w:val="00DC20C1"/>
    <w:rsid w:val="00DC5080"/>
    <w:rsid w:val="00DD1385"/>
    <w:rsid w:val="00DD3B43"/>
    <w:rsid w:val="00DD4690"/>
    <w:rsid w:val="00DD475E"/>
    <w:rsid w:val="00DE0530"/>
    <w:rsid w:val="00DE10D1"/>
    <w:rsid w:val="00DE1204"/>
    <w:rsid w:val="00DE39F4"/>
    <w:rsid w:val="00DE465D"/>
    <w:rsid w:val="00DE4DE6"/>
    <w:rsid w:val="00DE5981"/>
    <w:rsid w:val="00DE7E99"/>
    <w:rsid w:val="00DF0756"/>
    <w:rsid w:val="00DF0B39"/>
    <w:rsid w:val="00DF3C88"/>
    <w:rsid w:val="00DF691F"/>
    <w:rsid w:val="00E0067D"/>
    <w:rsid w:val="00E02BD9"/>
    <w:rsid w:val="00E037F8"/>
    <w:rsid w:val="00E03E33"/>
    <w:rsid w:val="00E042F1"/>
    <w:rsid w:val="00E04B4C"/>
    <w:rsid w:val="00E0507E"/>
    <w:rsid w:val="00E05FC0"/>
    <w:rsid w:val="00E07C56"/>
    <w:rsid w:val="00E07EAF"/>
    <w:rsid w:val="00E128C2"/>
    <w:rsid w:val="00E12D6B"/>
    <w:rsid w:val="00E15DCC"/>
    <w:rsid w:val="00E16058"/>
    <w:rsid w:val="00E1739B"/>
    <w:rsid w:val="00E17A6C"/>
    <w:rsid w:val="00E17BC7"/>
    <w:rsid w:val="00E21AE6"/>
    <w:rsid w:val="00E2268A"/>
    <w:rsid w:val="00E313D1"/>
    <w:rsid w:val="00E32844"/>
    <w:rsid w:val="00E3503E"/>
    <w:rsid w:val="00E37A43"/>
    <w:rsid w:val="00E41B8C"/>
    <w:rsid w:val="00E42465"/>
    <w:rsid w:val="00E43252"/>
    <w:rsid w:val="00E441B3"/>
    <w:rsid w:val="00E451D4"/>
    <w:rsid w:val="00E457C1"/>
    <w:rsid w:val="00E46553"/>
    <w:rsid w:val="00E472E3"/>
    <w:rsid w:val="00E54C93"/>
    <w:rsid w:val="00E550B8"/>
    <w:rsid w:val="00E55D4B"/>
    <w:rsid w:val="00E567C3"/>
    <w:rsid w:val="00E568FF"/>
    <w:rsid w:val="00E56CA0"/>
    <w:rsid w:val="00E57741"/>
    <w:rsid w:val="00E57ECB"/>
    <w:rsid w:val="00E61476"/>
    <w:rsid w:val="00E61817"/>
    <w:rsid w:val="00E62008"/>
    <w:rsid w:val="00E62067"/>
    <w:rsid w:val="00E66099"/>
    <w:rsid w:val="00E66243"/>
    <w:rsid w:val="00E66C84"/>
    <w:rsid w:val="00E67EFC"/>
    <w:rsid w:val="00E704F8"/>
    <w:rsid w:val="00E70B91"/>
    <w:rsid w:val="00E717FF"/>
    <w:rsid w:val="00E73B54"/>
    <w:rsid w:val="00E7509E"/>
    <w:rsid w:val="00E8238A"/>
    <w:rsid w:val="00E8315E"/>
    <w:rsid w:val="00E8567D"/>
    <w:rsid w:val="00E861F7"/>
    <w:rsid w:val="00E86200"/>
    <w:rsid w:val="00E86CB6"/>
    <w:rsid w:val="00E90D81"/>
    <w:rsid w:val="00E91CCC"/>
    <w:rsid w:val="00E92A0C"/>
    <w:rsid w:val="00E92C78"/>
    <w:rsid w:val="00E92D0F"/>
    <w:rsid w:val="00EA4147"/>
    <w:rsid w:val="00EA51A0"/>
    <w:rsid w:val="00EA51F6"/>
    <w:rsid w:val="00EB022D"/>
    <w:rsid w:val="00EB04BA"/>
    <w:rsid w:val="00EB0BBA"/>
    <w:rsid w:val="00EB1A1C"/>
    <w:rsid w:val="00EB441A"/>
    <w:rsid w:val="00EB4890"/>
    <w:rsid w:val="00EB489B"/>
    <w:rsid w:val="00EB5FDC"/>
    <w:rsid w:val="00EC0D81"/>
    <w:rsid w:val="00EC1CA6"/>
    <w:rsid w:val="00EC7F42"/>
    <w:rsid w:val="00ED1472"/>
    <w:rsid w:val="00ED30B7"/>
    <w:rsid w:val="00ED3340"/>
    <w:rsid w:val="00ED47FA"/>
    <w:rsid w:val="00ED6946"/>
    <w:rsid w:val="00ED6C5A"/>
    <w:rsid w:val="00ED729F"/>
    <w:rsid w:val="00ED733D"/>
    <w:rsid w:val="00EE0AEA"/>
    <w:rsid w:val="00EE2505"/>
    <w:rsid w:val="00EE438E"/>
    <w:rsid w:val="00EE4B69"/>
    <w:rsid w:val="00EE6F62"/>
    <w:rsid w:val="00EF6231"/>
    <w:rsid w:val="00EF64A2"/>
    <w:rsid w:val="00EF7B66"/>
    <w:rsid w:val="00F0001D"/>
    <w:rsid w:val="00F01FDF"/>
    <w:rsid w:val="00F02004"/>
    <w:rsid w:val="00F024DF"/>
    <w:rsid w:val="00F051D6"/>
    <w:rsid w:val="00F062D9"/>
    <w:rsid w:val="00F067D4"/>
    <w:rsid w:val="00F078E6"/>
    <w:rsid w:val="00F07D54"/>
    <w:rsid w:val="00F1240F"/>
    <w:rsid w:val="00F130C7"/>
    <w:rsid w:val="00F1458B"/>
    <w:rsid w:val="00F16B2F"/>
    <w:rsid w:val="00F17E60"/>
    <w:rsid w:val="00F20A7B"/>
    <w:rsid w:val="00F22A07"/>
    <w:rsid w:val="00F22CCB"/>
    <w:rsid w:val="00F25137"/>
    <w:rsid w:val="00F26346"/>
    <w:rsid w:val="00F26D24"/>
    <w:rsid w:val="00F320C6"/>
    <w:rsid w:val="00F34F63"/>
    <w:rsid w:val="00F40E82"/>
    <w:rsid w:val="00F413E2"/>
    <w:rsid w:val="00F4389B"/>
    <w:rsid w:val="00F439FD"/>
    <w:rsid w:val="00F441A3"/>
    <w:rsid w:val="00F50000"/>
    <w:rsid w:val="00F514FA"/>
    <w:rsid w:val="00F52CBB"/>
    <w:rsid w:val="00F53570"/>
    <w:rsid w:val="00F5675D"/>
    <w:rsid w:val="00F56864"/>
    <w:rsid w:val="00F60207"/>
    <w:rsid w:val="00F61E14"/>
    <w:rsid w:val="00F63806"/>
    <w:rsid w:val="00F64656"/>
    <w:rsid w:val="00F6647B"/>
    <w:rsid w:val="00F67420"/>
    <w:rsid w:val="00F73E12"/>
    <w:rsid w:val="00F746E9"/>
    <w:rsid w:val="00F75F5B"/>
    <w:rsid w:val="00F80F8C"/>
    <w:rsid w:val="00F81C90"/>
    <w:rsid w:val="00F81E7A"/>
    <w:rsid w:val="00F85791"/>
    <w:rsid w:val="00F858FB"/>
    <w:rsid w:val="00F87DD2"/>
    <w:rsid w:val="00F91080"/>
    <w:rsid w:val="00F9267E"/>
    <w:rsid w:val="00F92F21"/>
    <w:rsid w:val="00F93F9C"/>
    <w:rsid w:val="00F94EB4"/>
    <w:rsid w:val="00F9515D"/>
    <w:rsid w:val="00F969D4"/>
    <w:rsid w:val="00F972EE"/>
    <w:rsid w:val="00FA0343"/>
    <w:rsid w:val="00FA15A5"/>
    <w:rsid w:val="00FA2FC9"/>
    <w:rsid w:val="00FA718B"/>
    <w:rsid w:val="00FB115B"/>
    <w:rsid w:val="00FB1A4C"/>
    <w:rsid w:val="00FB458D"/>
    <w:rsid w:val="00FB5267"/>
    <w:rsid w:val="00FB6954"/>
    <w:rsid w:val="00FB70DD"/>
    <w:rsid w:val="00FB76E7"/>
    <w:rsid w:val="00FC404C"/>
    <w:rsid w:val="00FC414E"/>
    <w:rsid w:val="00FC5A7E"/>
    <w:rsid w:val="00FC78C9"/>
    <w:rsid w:val="00FD101E"/>
    <w:rsid w:val="00FD3CEF"/>
    <w:rsid w:val="00FD49A8"/>
    <w:rsid w:val="00FD6033"/>
    <w:rsid w:val="00FD742A"/>
    <w:rsid w:val="00FE2127"/>
    <w:rsid w:val="00FE339F"/>
    <w:rsid w:val="00FE7DDC"/>
    <w:rsid w:val="00FF04D8"/>
    <w:rsid w:val="00FF0610"/>
    <w:rsid w:val="00FF097C"/>
    <w:rsid w:val="00FF09A5"/>
    <w:rsid w:val="00FF0EF1"/>
    <w:rsid w:val="00FF2566"/>
    <w:rsid w:val="00FF325E"/>
    <w:rsid w:val="00FF59DF"/>
    <w:rsid w:val="00FF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2049"/>
    <o:shapelayout v:ext="edit">
      <o:idmap v:ext="edit" data="1"/>
    </o:shapelayout>
  </w:shapeDefaults>
  <w:decimalSymbol w:val="."/>
  <w:listSeparator w:val=","/>
  <w14:docId w14:val="2D63F534"/>
  <w15:docId w15:val="{9D4B26E0-8EF4-4E07-A317-83006EF8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85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6BFD"/>
    <w:pPr>
      <w:tabs>
        <w:tab w:val="center" w:pos="4320"/>
        <w:tab w:val="right" w:pos="8640"/>
      </w:tabs>
    </w:pPr>
  </w:style>
  <w:style w:type="character" w:customStyle="1" w:styleId="HeaderChar">
    <w:name w:val="Header Char"/>
    <w:link w:val="Header"/>
    <w:uiPriority w:val="99"/>
    <w:rsid w:val="00364D86"/>
    <w:rPr>
      <w:sz w:val="24"/>
      <w:szCs w:val="24"/>
      <w:lang w:val="en-US" w:eastAsia="en-US"/>
    </w:rPr>
  </w:style>
  <w:style w:type="paragraph" w:styleId="Footer">
    <w:name w:val="footer"/>
    <w:basedOn w:val="Normal"/>
    <w:link w:val="FooterChar"/>
    <w:uiPriority w:val="99"/>
    <w:rsid w:val="000A6BFD"/>
    <w:pPr>
      <w:tabs>
        <w:tab w:val="center" w:pos="4320"/>
        <w:tab w:val="right" w:pos="8640"/>
      </w:tabs>
    </w:pPr>
  </w:style>
  <w:style w:type="character" w:customStyle="1" w:styleId="FooterChar">
    <w:name w:val="Footer Char"/>
    <w:link w:val="Footer"/>
    <w:uiPriority w:val="99"/>
    <w:semiHidden/>
    <w:rsid w:val="00364D86"/>
    <w:rPr>
      <w:sz w:val="24"/>
      <w:szCs w:val="24"/>
      <w:lang w:val="en-US" w:eastAsia="en-US"/>
    </w:rPr>
  </w:style>
  <w:style w:type="character" w:styleId="Hyperlink">
    <w:name w:val="Hyperlink"/>
    <w:uiPriority w:val="99"/>
    <w:rsid w:val="006C3B1E"/>
    <w:rPr>
      <w:color w:val="0000FF"/>
      <w:u w:val="single"/>
    </w:rPr>
  </w:style>
  <w:style w:type="character" w:styleId="FollowedHyperlink">
    <w:name w:val="FollowedHyperlink"/>
    <w:uiPriority w:val="99"/>
    <w:rsid w:val="0041385E"/>
    <w:rPr>
      <w:color w:val="800080"/>
      <w:u w:val="single"/>
    </w:rPr>
  </w:style>
  <w:style w:type="paragraph" w:styleId="BalloonText">
    <w:name w:val="Balloon Text"/>
    <w:basedOn w:val="Normal"/>
    <w:link w:val="BalloonTextChar"/>
    <w:uiPriority w:val="99"/>
    <w:semiHidden/>
    <w:rsid w:val="00F80F8C"/>
    <w:rPr>
      <w:rFonts w:ascii="Tahoma" w:hAnsi="Tahoma" w:cs="Tahoma"/>
      <w:sz w:val="16"/>
      <w:szCs w:val="16"/>
    </w:rPr>
  </w:style>
  <w:style w:type="character" w:customStyle="1" w:styleId="BalloonTextChar">
    <w:name w:val="Balloon Text Char"/>
    <w:link w:val="BalloonText"/>
    <w:uiPriority w:val="99"/>
    <w:semiHidden/>
    <w:rsid w:val="00364D86"/>
    <w:rPr>
      <w:sz w:val="2"/>
      <w:szCs w:val="2"/>
      <w:lang w:val="en-US" w:eastAsia="en-US"/>
    </w:rPr>
  </w:style>
  <w:style w:type="paragraph" w:styleId="ListParagraph">
    <w:name w:val="List Paragraph"/>
    <w:basedOn w:val="Normal"/>
    <w:uiPriority w:val="34"/>
    <w:qFormat/>
    <w:rsid w:val="00EA51A0"/>
    <w:pPr>
      <w:ind w:left="720"/>
      <w:contextualSpacing/>
    </w:pPr>
  </w:style>
  <w:style w:type="table" w:styleId="TableGrid">
    <w:name w:val="Table Grid"/>
    <w:basedOn w:val="TableNormal"/>
    <w:uiPriority w:val="39"/>
    <w:rsid w:val="003F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5703"/>
    <w:rPr>
      <w:color w:val="808080"/>
      <w:shd w:val="clear" w:color="auto" w:fill="E6E6E6"/>
    </w:rPr>
  </w:style>
  <w:style w:type="paragraph" w:styleId="NormalWeb">
    <w:name w:val="Normal (Web)"/>
    <w:basedOn w:val="Normal"/>
    <w:uiPriority w:val="99"/>
    <w:semiHidden/>
    <w:unhideWhenUsed/>
    <w:rsid w:val="00307620"/>
    <w:pPr>
      <w:spacing w:after="150"/>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53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lewebsolutionsuk.essexparish.net/index.php/prices/"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parish-council.uk/"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28E02-8E1D-4C05-B964-D0AB9FAC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HOME</dc:creator>
  <cp:keywords/>
  <dc:description/>
  <cp:lastModifiedBy>Ann Crisp</cp:lastModifiedBy>
  <cp:revision>10</cp:revision>
  <cp:lastPrinted>2019-11-27T16:35:00Z</cp:lastPrinted>
  <dcterms:created xsi:type="dcterms:W3CDTF">2019-10-23T10:49:00Z</dcterms:created>
  <dcterms:modified xsi:type="dcterms:W3CDTF">2019-12-02T08:41:00Z</dcterms:modified>
</cp:coreProperties>
</file>