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B0F" w:rsidRPr="007657D7" w:rsidRDefault="00594FED">
      <w:pPr>
        <w:ind w:left="540"/>
        <w:jc w:val="center"/>
        <w:rPr>
          <w:rFonts w:ascii="Verdana" w:hAnsi="Verdana"/>
          <w:b/>
          <w:sz w:val="22"/>
          <w:szCs w:val="22"/>
        </w:rPr>
      </w:pPr>
      <w:r>
        <w:rPr>
          <w:rFonts w:ascii="Verdana" w:hAnsi="Verdana"/>
          <w:b/>
          <w:sz w:val="22"/>
          <w:szCs w:val="22"/>
        </w:rPr>
        <w:t xml:space="preserve"> </w:t>
      </w:r>
      <w:r w:rsidR="008E16A5" w:rsidRPr="007657D7">
        <w:rPr>
          <w:rFonts w:ascii="Verdana" w:hAnsi="Verdana"/>
          <w:b/>
          <w:sz w:val="22"/>
          <w:szCs w:val="22"/>
        </w:rPr>
        <w:t>G</w:t>
      </w:r>
      <w:r w:rsidR="007F1B0F" w:rsidRPr="007657D7">
        <w:rPr>
          <w:rFonts w:ascii="Verdana" w:hAnsi="Verdana"/>
          <w:b/>
          <w:sz w:val="22"/>
          <w:szCs w:val="22"/>
        </w:rPr>
        <w:t>REAT MAPLESTEAD PARISH COUNCIL</w:t>
      </w:r>
    </w:p>
    <w:p w:rsidR="007F1B0F" w:rsidRDefault="00BE3A34" w:rsidP="00AF3372">
      <w:pPr>
        <w:jc w:val="center"/>
        <w:rPr>
          <w:rFonts w:ascii="Verdana" w:hAnsi="Verdana"/>
          <w:b/>
          <w:sz w:val="21"/>
          <w:szCs w:val="21"/>
        </w:rPr>
      </w:pPr>
      <w:r w:rsidRPr="007657D7">
        <w:rPr>
          <w:rFonts w:ascii="Verdana" w:hAnsi="Verdana"/>
          <w:b/>
          <w:sz w:val="22"/>
          <w:szCs w:val="22"/>
        </w:rPr>
        <w:t xml:space="preserve"> </w:t>
      </w:r>
      <w:r w:rsidR="0086068F">
        <w:rPr>
          <w:rFonts w:ascii="Verdana" w:hAnsi="Verdana"/>
          <w:b/>
          <w:sz w:val="22"/>
          <w:szCs w:val="22"/>
        </w:rPr>
        <w:t xml:space="preserve">Annual </w:t>
      </w:r>
      <w:r w:rsidR="00FC6927" w:rsidRPr="007657D7">
        <w:rPr>
          <w:rFonts w:ascii="Verdana" w:hAnsi="Verdana"/>
          <w:b/>
          <w:sz w:val="21"/>
          <w:szCs w:val="21"/>
        </w:rPr>
        <w:t>Parish Council</w:t>
      </w:r>
      <w:r w:rsidR="00503D61" w:rsidRPr="007657D7">
        <w:rPr>
          <w:rFonts w:ascii="Verdana" w:hAnsi="Verdana"/>
          <w:b/>
          <w:sz w:val="21"/>
          <w:szCs w:val="21"/>
        </w:rPr>
        <w:t xml:space="preserve"> </w:t>
      </w:r>
      <w:r w:rsidRPr="007657D7">
        <w:rPr>
          <w:rFonts w:ascii="Verdana" w:hAnsi="Verdana"/>
          <w:b/>
          <w:sz w:val="21"/>
          <w:szCs w:val="21"/>
        </w:rPr>
        <w:t>Meeting</w:t>
      </w:r>
      <w:r w:rsidR="007F1B0F" w:rsidRPr="007657D7">
        <w:rPr>
          <w:rFonts w:ascii="Verdana" w:hAnsi="Verdana"/>
          <w:b/>
          <w:sz w:val="21"/>
          <w:szCs w:val="21"/>
        </w:rPr>
        <w:t xml:space="preserve"> held at the Village Hall on </w:t>
      </w:r>
      <w:r w:rsidR="00F22DAB" w:rsidRPr="007657D7">
        <w:rPr>
          <w:rFonts w:ascii="Verdana" w:hAnsi="Verdana"/>
          <w:b/>
          <w:sz w:val="21"/>
          <w:szCs w:val="21"/>
        </w:rPr>
        <w:t>Wednesday</w:t>
      </w:r>
      <w:r w:rsidR="00553A1C" w:rsidRPr="007657D7">
        <w:rPr>
          <w:rFonts w:ascii="Verdana" w:hAnsi="Verdana"/>
          <w:b/>
          <w:sz w:val="21"/>
          <w:szCs w:val="21"/>
        </w:rPr>
        <w:t xml:space="preserve"> </w:t>
      </w:r>
      <w:r w:rsidR="00641C6C">
        <w:rPr>
          <w:rFonts w:ascii="Verdana" w:hAnsi="Verdana"/>
          <w:b/>
          <w:sz w:val="21"/>
          <w:szCs w:val="21"/>
        </w:rPr>
        <w:t>31</w:t>
      </w:r>
      <w:r w:rsidR="00641C6C" w:rsidRPr="00641C6C">
        <w:rPr>
          <w:rFonts w:ascii="Verdana" w:hAnsi="Verdana"/>
          <w:b/>
          <w:sz w:val="21"/>
          <w:szCs w:val="21"/>
          <w:vertAlign w:val="superscript"/>
        </w:rPr>
        <w:t>st</w:t>
      </w:r>
      <w:r w:rsidR="00641C6C">
        <w:rPr>
          <w:rFonts w:ascii="Verdana" w:hAnsi="Verdana"/>
          <w:b/>
          <w:sz w:val="21"/>
          <w:szCs w:val="21"/>
        </w:rPr>
        <w:t xml:space="preserve"> </w:t>
      </w:r>
      <w:r w:rsidR="0086068F">
        <w:rPr>
          <w:rFonts w:ascii="Verdana" w:hAnsi="Verdana"/>
          <w:b/>
          <w:sz w:val="21"/>
          <w:szCs w:val="21"/>
        </w:rPr>
        <w:t>Ma</w:t>
      </w:r>
      <w:r w:rsidR="00044CD9" w:rsidRPr="007657D7">
        <w:rPr>
          <w:rFonts w:ascii="Verdana" w:hAnsi="Verdana"/>
          <w:b/>
          <w:sz w:val="21"/>
          <w:szCs w:val="21"/>
        </w:rPr>
        <w:t>y 201</w:t>
      </w:r>
      <w:r w:rsidR="00641C6C">
        <w:rPr>
          <w:rFonts w:ascii="Verdana" w:hAnsi="Verdana"/>
          <w:b/>
          <w:sz w:val="21"/>
          <w:szCs w:val="21"/>
        </w:rPr>
        <w:t>7</w:t>
      </w:r>
    </w:p>
    <w:p w:rsidR="0086068F" w:rsidRDefault="0086068F" w:rsidP="00AF3372">
      <w:pPr>
        <w:jc w:val="center"/>
        <w:rPr>
          <w:rFonts w:ascii="Verdana" w:hAnsi="Verdana"/>
          <w:b/>
          <w:sz w:val="21"/>
          <w:szCs w:val="21"/>
        </w:rPr>
      </w:pPr>
    </w:p>
    <w:p w:rsidR="00AF3372" w:rsidRPr="007657D7" w:rsidRDefault="00B54AA7" w:rsidP="009C16D7">
      <w:pPr>
        <w:rPr>
          <w:rFonts w:ascii="Verdana" w:hAnsi="Verdana" w:cs="Arial"/>
          <w:sz w:val="21"/>
          <w:szCs w:val="21"/>
        </w:rPr>
      </w:pPr>
      <w:r>
        <w:rPr>
          <w:rFonts w:ascii="Verdana" w:hAnsi="Verdana" w:cs="Verdana"/>
          <w:b/>
          <w:bCs/>
          <w:color w:val="002060"/>
          <w:sz w:val="21"/>
          <w:szCs w:val="21"/>
          <w:u w:val="single"/>
        </w:rPr>
        <w:t>Present</w:t>
      </w:r>
      <w:r w:rsidR="009E102E" w:rsidRPr="007657D7">
        <w:rPr>
          <w:rFonts w:ascii="Verdana" w:hAnsi="Verdana" w:cs="Arial"/>
          <w:b/>
          <w:sz w:val="21"/>
          <w:szCs w:val="21"/>
        </w:rPr>
        <w:t xml:space="preserve"> </w:t>
      </w:r>
      <w:r w:rsidR="00754C5B">
        <w:rPr>
          <w:rFonts w:ascii="Verdana" w:hAnsi="Verdana" w:cs="Arial"/>
          <w:b/>
          <w:sz w:val="21"/>
          <w:szCs w:val="21"/>
        </w:rPr>
        <w:t>C</w:t>
      </w:r>
      <w:r w:rsidR="004B2E36" w:rsidRPr="007657D7">
        <w:rPr>
          <w:rFonts w:ascii="Verdana" w:hAnsi="Verdana" w:cs="Arial"/>
          <w:sz w:val="21"/>
          <w:szCs w:val="21"/>
        </w:rPr>
        <w:t>llr.</w:t>
      </w:r>
      <w:r w:rsidR="00754C5B">
        <w:rPr>
          <w:rFonts w:ascii="Verdana" w:hAnsi="Verdana" w:cs="Arial"/>
          <w:sz w:val="21"/>
          <w:szCs w:val="21"/>
        </w:rPr>
        <w:t>D.Turner</w:t>
      </w:r>
      <w:r w:rsidR="004B2E36" w:rsidRPr="007657D7">
        <w:rPr>
          <w:rFonts w:ascii="Verdana" w:hAnsi="Verdana" w:cs="Arial"/>
          <w:sz w:val="21"/>
          <w:szCs w:val="21"/>
        </w:rPr>
        <w:t>.</w:t>
      </w:r>
      <w:r w:rsidR="009D7680" w:rsidRPr="007657D7">
        <w:rPr>
          <w:rFonts w:ascii="Verdana" w:hAnsi="Verdana" w:cs="Arial"/>
          <w:bCs/>
          <w:sz w:val="21"/>
          <w:szCs w:val="21"/>
        </w:rPr>
        <w:t>Cllr.J.</w:t>
      </w:r>
      <w:r w:rsidR="00754C5B">
        <w:rPr>
          <w:rFonts w:ascii="Verdana" w:hAnsi="Verdana" w:cs="Arial"/>
          <w:bCs/>
          <w:sz w:val="21"/>
          <w:szCs w:val="21"/>
        </w:rPr>
        <w:t>N</w:t>
      </w:r>
      <w:r w:rsidR="009D7680" w:rsidRPr="007657D7">
        <w:rPr>
          <w:rFonts w:ascii="Verdana" w:hAnsi="Verdana" w:cs="Arial"/>
          <w:bCs/>
          <w:sz w:val="21"/>
          <w:szCs w:val="21"/>
        </w:rPr>
        <w:t>ewton.</w:t>
      </w:r>
      <w:r w:rsidR="00C61A29" w:rsidRPr="007657D7">
        <w:rPr>
          <w:rFonts w:ascii="Verdana" w:hAnsi="Verdana" w:cs="Arial"/>
          <w:sz w:val="21"/>
          <w:szCs w:val="21"/>
        </w:rPr>
        <w:t>Cllr.P.</w:t>
      </w:r>
      <w:r w:rsidR="00805480" w:rsidRPr="007657D7">
        <w:rPr>
          <w:rFonts w:ascii="Verdana" w:hAnsi="Verdana" w:cs="Arial"/>
          <w:sz w:val="21"/>
          <w:szCs w:val="21"/>
        </w:rPr>
        <w:t>Haylock</w:t>
      </w:r>
      <w:r w:rsidR="00C61A29" w:rsidRPr="007657D7">
        <w:rPr>
          <w:rFonts w:ascii="Verdana" w:hAnsi="Verdana" w:cs="Arial"/>
          <w:sz w:val="21"/>
          <w:szCs w:val="21"/>
        </w:rPr>
        <w:t>.</w:t>
      </w:r>
      <w:r w:rsidR="00044CD9" w:rsidRPr="007657D7">
        <w:rPr>
          <w:rFonts w:ascii="Verdana" w:hAnsi="Verdana" w:cs="Arial"/>
          <w:sz w:val="21"/>
          <w:szCs w:val="21"/>
        </w:rPr>
        <w:t>Cllr.P.Maile.Cllr.M.Elms</w:t>
      </w:r>
      <w:r w:rsidR="00641C6C">
        <w:rPr>
          <w:rFonts w:ascii="Verdana" w:hAnsi="Verdana" w:cs="Arial"/>
          <w:sz w:val="21"/>
          <w:szCs w:val="21"/>
        </w:rPr>
        <w:t>.Cllr.S.Harris.Cllr.I.Johnson</w:t>
      </w:r>
      <w:r w:rsidR="00754370" w:rsidRPr="007657D7">
        <w:rPr>
          <w:rFonts w:ascii="Verdana" w:hAnsi="Verdana" w:cs="Arial"/>
          <w:sz w:val="21"/>
          <w:szCs w:val="21"/>
        </w:rPr>
        <w:t xml:space="preserve"> </w:t>
      </w:r>
      <w:r w:rsidR="00C80141" w:rsidRPr="007657D7">
        <w:rPr>
          <w:rFonts w:ascii="Verdana" w:hAnsi="Verdana" w:cs="Arial"/>
          <w:sz w:val="21"/>
          <w:szCs w:val="21"/>
        </w:rPr>
        <w:t>Mr</w:t>
      </w:r>
      <w:r w:rsidR="00AF3372" w:rsidRPr="007657D7">
        <w:rPr>
          <w:rFonts w:ascii="Verdana" w:hAnsi="Verdana" w:cs="Arial"/>
          <w:sz w:val="21"/>
          <w:szCs w:val="21"/>
        </w:rPr>
        <w:t xml:space="preserve">s. </w:t>
      </w:r>
      <w:r w:rsidR="00F22DAB" w:rsidRPr="007657D7">
        <w:rPr>
          <w:rFonts w:ascii="Verdana" w:hAnsi="Verdana" w:cs="Arial"/>
          <w:sz w:val="21"/>
          <w:szCs w:val="21"/>
        </w:rPr>
        <w:t>A</w:t>
      </w:r>
      <w:r w:rsidR="00AF3372" w:rsidRPr="007657D7">
        <w:rPr>
          <w:rFonts w:ascii="Verdana" w:hAnsi="Verdana" w:cs="Arial"/>
          <w:sz w:val="21"/>
          <w:szCs w:val="21"/>
        </w:rPr>
        <w:t xml:space="preserve">. </w:t>
      </w:r>
      <w:r w:rsidR="00F22DAB" w:rsidRPr="007657D7">
        <w:rPr>
          <w:rFonts w:ascii="Verdana" w:hAnsi="Verdana" w:cs="Arial"/>
          <w:sz w:val="21"/>
          <w:szCs w:val="21"/>
        </w:rPr>
        <w:t>Crisp</w:t>
      </w:r>
      <w:r w:rsidR="00AF3372" w:rsidRPr="007657D7">
        <w:rPr>
          <w:rFonts w:ascii="Verdana" w:hAnsi="Verdana" w:cs="Arial"/>
          <w:sz w:val="21"/>
          <w:szCs w:val="21"/>
        </w:rPr>
        <w:t xml:space="preserve"> – Clerk.</w:t>
      </w:r>
      <w:r w:rsidR="009D7680" w:rsidRPr="007657D7">
        <w:rPr>
          <w:rFonts w:ascii="Verdana" w:hAnsi="Verdana" w:cs="Arial"/>
          <w:sz w:val="21"/>
          <w:szCs w:val="21"/>
        </w:rPr>
        <w:t xml:space="preserve"> </w:t>
      </w:r>
      <w:r w:rsidR="00AF3372" w:rsidRPr="007657D7">
        <w:rPr>
          <w:rFonts w:ascii="Verdana" w:hAnsi="Verdana" w:cs="Arial"/>
          <w:sz w:val="21"/>
          <w:szCs w:val="21"/>
        </w:rPr>
        <w:t xml:space="preserve">Members of the Public </w:t>
      </w:r>
      <w:r w:rsidR="00BD5F47" w:rsidRPr="007657D7">
        <w:rPr>
          <w:rFonts w:ascii="Verdana" w:hAnsi="Verdana" w:cs="Arial"/>
          <w:sz w:val="21"/>
          <w:szCs w:val="21"/>
        </w:rPr>
        <w:t>–</w:t>
      </w:r>
      <w:r w:rsidR="007D1361" w:rsidRPr="007657D7">
        <w:rPr>
          <w:rFonts w:ascii="Verdana" w:hAnsi="Verdana" w:cs="Arial"/>
          <w:sz w:val="21"/>
          <w:szCs w:val="21"/>
        </w:rPr>
        <w:t xml:space="preserve"> </w:t>
      </w:r>
      <w:r w:rsidR="00641C6C">
        <w:rPr>
          <w:rFonts w:ascii="Verdana" w:hAnsi="Verdana" w:cs="Arial"/>
          <w:sz w:val="21"/>
          <w:szCs w:val="21"/>
        </w:rPr>
        <w:t>7</w:t>
      </w:r>
      <w:r w:rsidR="00BD5F47" w:rsidRPr="007657D7">
        <w:rPr>
          <w:rFonts w:ascii="Verdana" w:hAnsi="Verdana" w:cs="Arial"/>
          <w:sz w:val="21"/>
          <w:szCs w:val="21"/>
        </w:rPr>
        <w:t xml:space="preserve">. </w:t>
      </w:r>
    </w:p>
    <w:p w:rsidR="00E9573C" w:rsidRPr="007657D7" w:rsidRDefault="00E9573C" w:rsidP="009C16D7">
      <w:pPr>
        <w:rPr>
          <w:rFonts w:ascii="Verdana" w:hAnsi="Verdana" w:cs="Arial"/>
          <w:sz w:val="21"/>
          <w:szCs w:val="21"/>
        </w:rPr>
      </w:pPr>
    </w:p>
    <w:p w:rsidR="00C61A29" w:rsidRPr="007657D7" w:rsidRDefault="00F22DAB" w:rsidP="00AF3372">
      <w:pPr>
        <w:rPr>
          <w:rFonts w:ascii="Verdana" w:hAnsi="Verdana" w:cs="Arial"/>
          <w:sz w:val="21"/>
          <w:szCs w:val="21"/>
        </w:rPr>
      </w:pPr>
      <w:r w:rsidRPr="007657D7">
        <w:rPr>
          <w:rFonts w:ascii="Verdana" w:hAnsi="Verdana" w:cs="Arial"/>
          <w:b/>
          <w:sz w:val="21"/>
          <w:szCs w:val="21"/>
        </w:rPr>
        <w:t>1.</w:t>
      </w:r>
      <w:r w:rsidR="00EB08F5" w:rsidRPr="007657D7">
        <w:rPr>
          <w:rFonts w:ascii="Verdana" w:hAnsi="Verdana" w:cs="Arial"/>
          <w:b/>
          <w:sz w:val="21"/>
          <w:szCs w:val="21"/>
        </w:rPr>
        <w:t xml:space="preserve"> </w:t>
      </w:r>
      <w:r w:rsidR="0086068F">
        <w:rPr>
          <w:rFonts w:ascii="Verdana" w:hAnsi="Verdana" w:cs="Verdana"/>
          <w:b/>
          <w:bCs/>
          <w:color w:val="002060"/>
          <w:sz w:val="21"/>
          <w:szCs w:val="21"/>
          <w:u w:val="single"/>
        </w:rPr>
        <w:t>Election of Chairman</w:t>
      </w:r>
      <w:r w:rsidR="00B54AA7" w:rsidRPr="0086068F">
        <w:rPr>
          <w:rFonts w:ascii="Verdana" w:hAnsi="Verdana" w:cs="Verdana"/>
          <w:b/>
          <w:bCs/>
          <w:color w:val="002060"/>
          <w:sz w:val="21"/>
          <w:szCs w:val="21"/>
        </w:rPr>
        <w:t xml:space="preserve"> - </w:t>
      </w:r>
      <w:proofErr w:type="spellStart"/>
      <w:r w:rsidR="00044CD9" w:rsidRPr="007657D7">
        <w:rPr>
          <w:rFonts w:ascii="Verdana" w:hAnsi="Verdana" w:cs="Arial"/>
          <w:sz w:val="21"/>
          <w:szCs w:val="21"/>
        </w:rPr>
        <w:t>Cllr.</w:t>
      </w:r>
      <w:r w:rsidR="00641C6C">
        <w:rPr>
          <w:rFonts w:ascii="Verdana" w:hAnsi="Verdana" w:cs="Arial"/>
          <w:sz w:val="21"/>
          <w:szCs w:val="21"/>
        </w:rPr>
        <w:t>I</w:t>
      </w:r>
      <w:r w:rsidR="00044CD9" w:rsidRPr="007657D7">
        <w:rPr>
          <w:rFonts w:ascii="Verdana" w:hAnsi="Verdana" w:cs="Arial"/>
          <w:sz w:val="21"/>
          <w:szCs w:val="21"/>
        </w:rPr>
        <w:t>.</w:t>
      </w:r>
      <w:r w:rsidR="00641C6C">
        <w:rPr>
          <w:rFonts w:ascii="Verdana" w:hAnsi="Verdana" w:cs="Arial"/>
          <w:sz w:val="21"/>
          <w:szCs w:val="21"/>
        </w:rPr>
        <w:t>Johnson</w:t>
      </w:r>
      <w:proofErr w:type="spellEnd"/>
      <w:r w:rsidR="00044CD9" w:rsidRPr="007657D7">
        <w:rPr>
          <w:rFonts w:ascii="Verdana" w:hAnsi="Verdana" w:cs="Arial"/>
          <w:sz w:val="21"/>
          <w:szCs w:val="21"/>
        </w:rPr>
        <w:t xml:space="preserve"> </w:t>
      </w:r>
      <w:r w:rsidR="0086068F">
        <w:rPr>
          <w:rFonts w:ascii="Verdana" w:hAnsi="Verdana" w:cs="Arial"/>
          <w:sz w:val="21"/>
          <w:szCs w:val="21"/>
        </w:rPr>
        <w:t xml:space="preserve">proposed </w:t>
      </w:r>
      <w:proofErr w:type="spellStart"/>
      <w:r w:rsidR="0086068F">
        <w:rPr>
          <w:rFonts w:ascii="Verdana" w:hAnsi="Verdana" w:cs="Arial"/>
          <w:sz w:val="21"/>
          <w:szCs w:val="21"/>
        </w:rPr>
        <w:t>Cllr.D.Turner</w:t>
      </w:r>
      <w:proofErr w:type="spellEnd"/>
      <w:r w:rsidR="0086068F">
        <w:rPr>
          <w:rFonts w:ascii="Verdana" w:hAnsi="Verdana" w:cs="Arial"/>
          <w:sz w:val="21"/>
          <w:szCs w:val="21"/>
        </w:rPr>
        <w:t xml:space="preserve">, seconded </w:t>
      </w:r>
      <w:proofErr w:type="spellStart"/>
      <w:r w:rsidR="0086068F">
        <w:rPr>
          <w:rFonts w:ascii="Verdana" w:hAnsi="Verdana" w:cs="Arial"/>
          <w:sz w:val="21"/>
          <w:szCs w:val="21"/>
        </w:rPr>
        <w:t>Cllr.</w:t>
      </w:r>
      <w:r w:rsidR="00641C6C">
        <w:rPr>
          <w:rFonts w:ascii="Verdana" w:hAnsi="Verdana" w:cs="Arial"/>
          <w:sz w:val="21"/>
          <w:szCs w:val="21"/>
        </w:rPr>
        <w:t>M</w:t>
      </w:r>
      <w:r w:rsidR="0086068F">
        <w:rPr>
          <w:rFonts w:ascii="Verdana" w:hAnsi="Verdana" w:cs="Arial"/>
          <w:sz w:val="21"/>
          <w:szCs w:val="21"/>
        </w:rPr>
        <w:t>.</w:t>
      </w:r>
      <w:r w:rsidR="00641C6C">
        <w:rPr>
          <w:rFonts w:ascii="Verdana" w:hAnsi="Verdana" w:cs="Arial"/>
          <w:sz w:val="21"/>
          <w:szCs w:val="21"/>
        </w:rPr>
        <w:t>Elms</w:t>
      </w:r>
      <w:proofErr w:type="spellEnd"/>
      <w:r w:rsidR="00044CD9" w:rsidRPr="007657D7">
        <w:rPr>
          <w:rFonts w:ascii="Verdana" w:hAnsi="Verdana" w:cs="Arial"/>
          <w:sz w:val="21"/>
          <w:szCs w:val="21"/>
        </w:rPr>
        <w:t xml:space="preserve">. </w:t>
      </w:r>
      <w:r w:rsidR="0086068F">
        <w:rPr>
          <w:rFonts w:ascii="Verdana" w:hAnsi="Verdana" w:cs="Arial"/>
          <w:sz w:val="21"/>
          <w:szCs w:val="21"/>
        </w:rPr>
        <w:t xml:space="preserve">Vote in favour – </w:t>
      </w:r>
      <w:r w:rsidR="001F48CE">
        <w:rPr>
          <w:rFonts w:ascii="Verdana" w:hAnsi="Verdana" w:cs="Arial"/>
          <w:sz w:val="21"/>
          <w:szCs w:val="21"/>
        </w:rPr>
        <w:t xml:space="preserve"> </w:t>
      </w:r>
      <w:r w:rsidR="0086068F">
        <w:rPr>
          <w:rFonts w:ascii="Verdana" w:hAnsi="Verdana" w:cs="Arial"/>
          <w:sz w:val="21"/>
          <w:szCs w:val="21"/>
        </w:rPr>
        <w:t>Unanimous.</w:t>
      </w:r>
    </w:p>
    <w:p w:rsidR="00E9573C" w:rsidRPr="007657D7" w:rsidRDefault="00E9573C" w:rsidP="00AF3372">
      <w:pPr>
        <w:rPr>
          <w:rFonts w:ascii="Verdana" w:hAnsi="Verdana" w:cs="Arial"/>
          <w:sz w:val="21"/>
          <w:szCs w:val="21"/>
        </w:rPr>
      </w:pPr>
    </w:p>
    <w:p w:rsidR="0086068F" w:rsidRDefault="00F56D94" w:rsidP="00592790">
      <w:pPr>
        <w:spacing w:before="100" w:beforeAutospacing="1" w:after="100" w:afterAutospacing="1"/>
        <w:rPr>
          <w:rFonts w:ascii="Verdana" w:hAnsi="Verdana" w:cs="Verdana"/>
          <w:bCs/>
          <w:sz w:val="21"/>
          <w:szCs w:val="21"/>
        </w:rPr>
      </w:pPr>
      <w:r w:rsidRPr="007657D7">
        <w:rPr>
          <w:rFonts w:ascii="Verdana" w:hAnsi="Verdana" w:cs="Arial"/>
          <w:b/>
          <w:sz w:val="21"/>
          <w:szCs w:val="21"/>
        </w:rPr>
        <w:t xml:space="preserve">2. </w:t>
      </w:r>
      <w:r w:rsidR="0086068F">
        <w:rPr>
          <w:rFonts w:ascii="Verdana" w:hAnsi="Verdana" w:cs="Verdana"/>
          <w:b/>
          <w:bCs/>
          <w:color w:val="002060"/>
          <w:sz w:val="21"/>
          <w:szCs w:val="21"/>
          <w:u w:val="single"/>
        </w:rPr>
        <w:t>Election of Vice Chairman</w:t>
      </w:r>
      <w:r w:rsidR="0086068F">
        <w:rPr>
          <w:rFonts w:ascii="Verdana" w:hAnsi="Verdana" w:cs="Verdana"/>
          <w:b/>
          <w:bCs/>
          <w:color w:val="002060"/>
          <w:sz w:val="21"/>
          <w:szCs w:val="21"/>
        </w:rPr>
        <w:t xml:space="preserve"> – </w:t>
      </w:r>
      <w:proofErr w:type="spellStart"/>
      <w:r w:rsidR="0086068F">
        <w:rPr>
          <w:rFonts w:ascii="Verdana" w:hAnsi="Verdana" w:cs="Verdana"/>
          <w:bCs/>
          <w:sz w:val="21"/>
          <w:szCs w:val="21"/>
        </w:rPr>
        <w:t>Cllr.D.Turner</w:t>
      </w:r>
      <w:proofErr w:type="spellEnd"/>
      <w:r w:rsidR="0086068F">
        <w:rPr>
          <w:rFonts w:ascii="Verdana" w:hAnsi="Verdana" w:cs="Verdana"/>
          <w:bCs/>
          <w:sz w:val="21"/>
          <w:szCs w:val="21"/>
        </w:rPr>
        <w:t xml:space="preserve"> proposed </w:t>
      </w:r>
      <w:proofErr w:type="spellStart"/>
      <w:r w:rsidR="0086068F">
        <w:rPr>
          <w:rFonts w:ascii="Verdana" w:hAnsi="Verdana" w:cs="Verdana"/>
          <w:bCs/>
          <w:sz w:val="21"/>
          <w:szCs w:val="21"/>
        </w:rPr>
        <w:t>Cllr.M.Elms</w:t>
      </w:r>
      <w:proofErr w:type="spellEnd"/>
      <w:r w:rsidR="0086068F">
        <w:rPr>
          <w:rFonts w:ascii="Verdana" w:hAnsi="Verdana" w:cs="Verdana"/>
          <w:bCs/>
          <w:sz w:val="21"/>
          <w:szCs w:val="21"/>
        </w:rPr>
        <w:t xml:space="preserve">, seconded </w:t>
      </w:r>
      <w:proofErr w:type="spellStart"/>
      <w:r w:rsidR="0086068F">
        <w:rPr>
          <w:rFonts w:ascii="Verdana" w:hAnsi="Verdana" w:cs="Verdana"/>
          <w:bCs/>
          <w:sz w:val="21"/>
          <w:szCs w:val="21"/>
        </w:rPr>
        <w:t>Cllr.P.Haylock</w:t>
      </w:r>
      <w:proofErr w:type="spellEnd"/>
      <w:r w:rsidR="0086068F">
        <w:rPr>
          <w:rFonts w:ascii="Verdana" w:hAnsi="Verdana" w:cs="Verdana"/>
          <w:bCs/>
          <w:sz w:val="21"/>
          <w:szCs w:val="21"/>
        </w:rPr>
        <w:t>. Vote in favour – Unanimous.</w:t>
      </w:r>
    </w:p>
    <w:p w:rsidR="0086068F" w:rsidRDefault="0086068F" w:rsidP="00592790">
      <w:pPr>
        <w:spacing w:before="100" w:beforeAutospacing="1" w:after="100" w:afterAutospacing="1"/>
        <w:rPr>
          <w:rFonts w:ascii="Verdana" w:hAnsi="Verdana" w:cs="Verdana"/>
          <w:bCs/>
          <w:sz w:val="21"/>
          <w:szCs w:val="21"/>
        </w:rPr>
      </w:pPr>
      <w:r>
        <w:rPr>
          <w:rFonts w:ascii="Verdana" w:hAnsi="Verdana" w:cs="Verdana"/>
          <w:b/>
          <w:bCs/>
          <w:sz w:val="21"/>
          <w:szCs w:val="21"/>
        </w:rPr>
        <w:t>3.</w:t>
      </w:r>
      <w:r>
        <w:rPr>
          <w:rFonts w:ascii="Verdana" w:hAnsi="Verdana" w:cs="Verdana"/>
          <w:b/>
          <w:bCs/>
          <w:color w:val="002060"/>
          <w:sz w:val="21"/>
          <w:szCs w:val="21"/>
        </w:rPr>
        <w:t xml:space="preserve"> </w:t>
      </w:r>
      <w:r>
        <w:rPr>
          <w:rFonts w:ascii="Verdana" w:hAnsi="Verdana" w:cs="Verdana"/>
          <w:b/>
          <w:bCs/>
          <w:color w:val="002060"/>
          <w:sz w:val="21"/>
          <w:szCs w:val="21"/>
          <w:u w:val="single"/>
        </w:rPr>
        <w:t>Apologies and Reasons for Absence</w:t>
      </w:r>
      <w:r>
        <w:rPr>
          <w:rFonts w:ascii="Verdana" w:hAnsi="Verdana" w:cs="Verdana"/>
          <w:bCs/>
          <w:color w:val="002060"/>
          <w:sz w:val="21"/>
          <w:szCs w:val="21"/>
        </w:rPr>
        <w:t xml:space="preserve"> – </w:t>
      </w:r>
      <w:proofErr w:type="spellStart"/>
      <w:r w:rsidR="00641C6C">
        <w:rPr>
          <w:rFonts w:ascii="Verdana" w:hAnsi="Verdana" w:cs="Verdana"/>
          <w:bCs/>
          <w:sz w:val="21"/>
          <w:szCs w:val="21"/>
        </w:rPr>
        <w:t>Cty.Cllr</w:t>
      </w:r>
      <w:proofErr w:type="spellEnd"/>
      <w:r w:rsidR="00641C6C">
        <w:rPr>
          <w:rFonts w:ascii="Verdana" w:hAnsi="Verdana" w:cs="Verdana"/>
          <w:bCs/>
          <w:sz w:val="21"/>
          <w:szCs w:val="21"/>
        </w:rPr>
        <w:t xml:space="preserve"> </w:t>
      </w:r>
      <w:proofErr w:type="spellStart"/>
      <w:r w:rsidR="00641C6C">
        <w:rPr>
          <w:rFonts w:ascii="Verdana" w:hAnsi="Verdana" w:cs="Verdana"/>
          <w:bCs/>
          <w:sz w:val="21"/>
          <w:szCs w:val="21"/>
        </w:rPr>
        <w:t>D.Finch</w:t>
      </w:r>
      <w:proofErr w:type="spellEnd"/>
      <w:r>
        <w:rPr>
          <w:rFonts w:ascii="Verdana" w:hAnsi="Verdana" w:cs="Verdana"/>
          <w:bCs/>
          <w:sz w:val="21"/>
          <w:szCs w:val="21"/>
        </w:rPr>
        <w:t>.</w:t>
      </w:r>
    </w:p>
    <w:p w:rsidR="0086068F" w:rsidRDefault="0086068F" w:rsidP="00592790">
      <w:pPr>
        <w:spacing w:before="100" w:beforeAutospacing="1" w:after="100" w:afterAutospacing="1"/>
        <w:rPr>
          <w:rFonts w:ascii="Verdana" w:hAnsi="Verdana" w:cs="Verdana"/>
          <w:bCs/>
          <w:sz w:val="21"/>
          <w:szCs w:val="21"/>
        </w:rPr>
      </w:pPr>
      <w:r>
        <w:rPr>
          <w:rFonts w:ascii="Verdana" w:hAnsi="Verdana" w:cs="Verdana"/>
          <w:b/>
          <w:bCs/>
          <w:sz w:val="21"/>
          <w:szCs w:val="21"/>
        </w:rPr>
        <w:t xml:space="preserve">4. </w:t>
      </w:r>
      <w:r>
        <w:rPr>
          <w:rFonts w:ascii="Verdana" w:hAnsi="Verdana" w:cs="Verdana"/>
          <w:b/>
          <w:bCs/>
          <w:color w:val="002060"/>
          <w:sz w:val="21"/>
          <w:szCs w:val="21"/>
          <w:u w:val="single"/>
        </w:rPr>
        <w:t>Allocation of Officer Responsibilities</w:t>
      </w:r>
      <w:r>
        <w:rPr>
          <w:rFonts w:ascii="Verdana" w:hAnsi="Verdana" w:cs="Verdana"/>
          <w:bCs/>
          <w:color w:val="002060"/>
          <w:sz w:val="21"/>
          <w:szCs w:val="21"/>
        </w:rPr>
        <w:t xml:space="preserve"> – </w:t>
      </w:r>
      <w:r>
        <w:rPr>
          <w:rFonts w:ascii="Verdana" w:hAnsi="Verdana" w:cs="Verdana"/>
          <w:bCs/>
          <w:sz w:val="21"/>
          <w:szCs w:val="21"/>
        </w:rPr>
        <w:t>It was agreed to leave all responsibilities as existing</w:t>
      </w:r>
      <w:r w:rsidR="00641C6C">
        <w:rPr>
          <w:rFonts w:ascii="Verdana" w:hAnsi="Verdana" w:cs="Verdana"/>
          <w:bCs/>
          <w:sz w:val="21"/>
          <w:szCs w:val="21"/>
        </w:rPr>
        <w:t xml:space="preserve"> and to add Environmental Matters to </w:t>
      </w:r>
      <w:proofErr w:type="spellStart"/>
      <w:r w:rsidR="00641C6C">
        <w:rPr>
          <w:rFonts w:ascii="Verdana" w:hAnsi="Verdana" w:cs="Verdana"/>
          <w:bCs/>
          <w:sz w:val="21"/>
          <w:szCs w:val="21"/>
        </w:rPr>
        <w:t>Cllr.P.Mailes</w:t>
      </w:r>
      <w:proofErr w:type="spellEnd"/>
      <w:r w:rsidR="00641C6C">
        <w:rPr>
          <w:rFonts w:ascii="Verdana" w:hAnsi="Verdana" w:cs="Verdana"/>
          <w:bCs/>
          <w:sz w:val="21"/>
          <w:szCs w:val="21"/>
        </w:rPr>
        <w:t xml:space="preserve"> responsibilities</w:t>
      </w:r>
      <w:r>
        <w:rPr>
          <w:rFonts w:ascii="Verdana" w:hAnsi="Verdana" w:cs="Verdana"/>
          <w:bCs/>
          <w:sz w:val="21"/>
          <w:szCs w:val="21"/>
        </w:rPr>
        <w:t>.</w:t>
      </w:r>
    </w:p>
    <w:p w:rsidR="0086068F" w:rsidRDefault="0086068F" w:rsidP="00592790">
      <w:pPr>
        <w:spacing w:before="100" w:beforeAutospacing="1" w:after="100" w:afterAutospacing="1"/>
        <w:rPr>
          <w:rFonts w:ascii="Verdana" w:hAnsi="Verdana" w:cs="Verdana"/>
          <w:bCs/>
          <w:sz w:val="21"/>
          <w:szCs w:val="21"/>
        </w:rPr>
      </w:pPr>
      <w:r>
        <w:rPr>
          <w:rFonts w:ascii="Verdana" w:hAnsi="Verdana" w:cs="Verdana"/>
          <w:b/>
          <w:bCs/>
          <w:sz w:val="21"/>
          <w:szCs w:val="21"/>
        </w:rPr>
        <w:t xml:space="preserve">5. </w:t>
      </w:r>
      <w:r>
        <w:rPr>
          <w:rFonts w:ascii="Verdana" w:hAnsi="Verdana" w:cs="Verdana"/>
          <w:b/>
          <w:bCs/>
          <w:color w:val="002060"/>
          <w:sz w:val="21"/>
          <w:szCs w:val="21"/>
          <w:u w:val="single"/>
        </w:rPr>
        <w:t>Meeting Dates for 201</w:t>
      </w:r>
      <w:r w:rsidR="001F48CE">
        <w:rPr>
          <w:rFonts w:ascii="Verdana" w:hAnsi="Verdana" w:cs="Verdana"/>
          <w:b/>
          <w:bCs/>
          <w:color w:val="002060"/>
          <w:sz w:val="21"/>
          <w:szCs w:val="21"/>
          <w:u w:val="single"/>
        </w:rPr>
        <w:t>7</w:t>
      </w:r>
      <w:r>
        <w:rPr>
          <w:rFonts w:ascii="Verdana" w:hAnsi="Verdana" w:cs="Verdana"/>
          <w:b/>
          <w:bCs/>
          <w:color w:val="002060"/>
          <w:sz w:val="21"/>
          <w:szCs w:val="21"/>
          <w:u w:val="single"/>
        </w:rPr>
        <w:t>/1</w:t>
      </w:r>
      <w:r w:rsidR="001F48CE">
        <w:rPr>
          <w:rFonts w:ascii="Verdana" w:hAnsi="Verdana" w:cs="Verdana"/>
          <w:b/>
          <w:bCs/>
          <w:color w:val="002060"/>
          <w:sz w:val="21"/>
          <w:szCs w:val="21"/>
          <w:u w:val="single"/>
        </w:rPr>
        <w:t>8</w:t>
      </w:r>
      <w:r>
        <w:rPr>
          <w:rFonts w:ascii="Verdana" w:hAnsi="Verdana" w:cs="Verdana"/>
          <w:bCs/>
          <w:color w:val="002060"/>
          <w:sz w:val="21"/>
          <w:szCs w:val="21"/>
        </w:rPr>
        <w:t xml:space="preserve"> – </w:t>
      </w:r>
      <w:r w:rsidR="001F48CE">
        <w:rPr>
          <w:rFonts w:ascii="Verdana" w:hAnsi="Verdana" w:cs="Verdana"/>
          <w:bCs/>
          <w:sz w:val="21"/>
          <w:szCs w:val="21"/>
        </w:rPr>
        <w:t>19</w:t>
      </w:r>
      <w:r w:rsidR="001F48CE" w:rsidRPr="001F48CE">
        <w:rPr>
          <w:rFonts w:ascii="Verdana" w:hAnsi="Verdana" w:cs="Verdana"/>
          <w:bCs/>
          <w:sz w:val="21"/>
          <w:szCs w:val="21"/>
          <w:vertAlign w:val="superscript"/>
        </w:rPr>
        <w:t>th</w:t>
      </w:r>
      <w:r w:rsidR="001F48CE">
        <w:rPr>
          <w:rFonts w:ascii="Verdana" w:hAnsi="Verdana" w:cs="Verdana"/>
          <w:bCs/>
          <w:sz w:val="21"/>
          <w:szCs w:val="21"/>
        </w:rPr>
        <w:t xml:space="preserve"> July</w:t>
      </w:r>
      <w:r>
        <w:rPr>
          <w:rFonts w:ascii="Verdana" w:hAnsi="Verdana" w:cs="Verdana"/>
          <w:bCs/>
          <w:sz w:val="21"/>
          <w:szCs w:val="21"/>
        </w:rPr>
        <w:t xml:space="preserve">, </w:t>
      </w:r>
      <w:r w:rsidR="001F48CE">
        <w:rPr>
          <w:rFonts w:ascii="Verdana" w:hAnsi="Verdana" w:cs="Verdana"/>
          <w:bCs/>
          <w:sz w:val="21"/>
          <w:szCs w:val="21"/>
        </w:rPr>
        <w:t>30</w:t>
      </w:r>
      <w:r w:rsidRPr="0086068F">
        <w:rPr>
          <w:rFonts w:ascii="Verdana" w:hAnsi="Verdana" w:cs="Verdana"/>
          <w:bCs/>
          <w:sz w:val="21"/>
          <w:szCs w:val="21"/>
          <w:vertAlign w:val="superscript"/>
        </w:rPr>
        <w:t>th</w:t>
      </w:r>
      <w:r>
        <w:rPr>
          <w:rFonts w:ascii="Verdana" w:hAnsi="Verdana" w:cs="Verdana"/>
          <w:bCs/>
          <w:sz w:val="21"/>
          <w:szCs w:val="21"/>
        </w:rPr>
        <w:t xml:space="preserve"> August, </w:t>
      </w:r>
      <w:r w:rsidR="001F48CE">
        <w:rPr>
          <w:rFonts w:ascii="Verdana" w:hAnsi="Verdana" w:cs="Verdana"/>
          <w:bCs/>
          <w:sz w:val="21"/>
          <w:szCs w:val="21"/>
        </w:rPr>
        <w:t>25</w:t>
      </w:r>
      <w:r w:rsidRPr="0086068F">
        <w:rPr>
          <w:rFonts w:ascii="Verdana" w:hAnsi="Verdana" w:cs="Verdana"/>
          <w:bCs/>
          <w:sz w:val="21"/>
          <w:szCs w:val="21"/>
          <w:vertAlign w:val="superscript"/>
        </w:rPr>
        <w:t>th</w:t>
      </w:r>
      <w:r>
        <w:rPr>
          <w:rFonts w:ascii="Verdana" w:hAnsi="Verdana" w:cs="Verdana"/>
          <w:bCs/>
          <w:sz w:val="21"/>
          <w:szCs w:val="21"/>
        </w:rPr>
        <w:t xml:space="preserve"> October, 2</w:t>
      </w:r>
      <w:r w:rsidR="001F48CE">
        <w:rPr>
          <w:rFonts w:ascii="Verdana" w:hAnsi="Verdana" w:cs="Verdana"/>
          <w:bCs/>
          <w:sz w:val="21"/>
          <w:szCs w:val="21"/>
        </w:rPr>
        <w:t>9</w:t>
      </w:r>
      <w:r w:rsidR="001F48CE" w:rsidRPr="001F48CE">
        <w:rPr>
          <w:rFonts w:ascii="Verdana" w:hAnsi="Verdana" w:cs="Verdana"/>
          <w:bCs/>
          <w:sz w:val="21"/>
          <w:szCs w:val="21"/>
          <w:vertAlign w:val="superscript"/>
        </w:rPr>
        <w:t>th</w:t>
      </w:r>
      <w:r w:rsidR="001F48CE">
        <w:rPr>
          <w:rFonts w:ascii="Verdana" w:hAnsi="Verdana" w:cs="Verdana"/>
          <w:bCs/>
          <w:sz w:val="21"/>
          <w:szCs w:val="21"/>
        </w:rPr>
        <w:t xml:space="preserve"> </w:t>
      </w:r>
      <w:r>
        <w:rPr>
          <w:rFonts w:ascii="Verdana" w:hAnsi="Verdana" w:cs="Verdana"/>
          <w:bCs/>
          <w:sz w:val="21"/>
          <w:szCs w:val="21"/>
        </w:rPr>
        <w:t>November 201</w:t>
      </w:r>
      <w:r w:rsidR="001F48CE">
        <w:rPr>
          <w:rFonts w:ascii="Verdana" w:hAnsi="Verdana" w:cs="Verdana"/>
          <w:bCs/>
          <w:sz w:val="21"/>
          <w:szCs w:val="21"/>
        </w:rPr>
        <w:t>7</w:t>
      </w:r>
      <w:r>
        <w:rPr>
          <w:rFonts w:ascii="Verdana" w:hAnsi="Verdana" w:cs="Verdana"/>
          <w:bCs/>
          <w:sz w:val="21"/>
          <w:szCs w:val="21"/>
        </w:rPr>
        <w:t>. 1</w:t>
      </w:r>
      <w:r w:rsidR="001F48CE">
        <w:rPr>
          <w:rFonts w:ascii="Verdana" w:hAnsi="Verdana" w:cs="Verdana"/>
          <w:bCs/>
          <w:sz w:val="21"/>
          <w:szCs w:val="21"/>
        </w:rPr>
        <w:t>0</w:t>
      </w:r>
      <w:r w:rsidRPr="0086068F">
        <w:rPr>
          <w:rFonts w:ascii="Verdana" w:hAnsi="Verdana" w:cs="Verdana"/>
          <w:bCs/>
          <w:sz w:val="21"/>
          <w:szCs w:val="21"/>
          <w:vertAlign w:val="superscript"/>
        </w:rPr>
        <w:t>th</w:t>
      </w:r>
      <w:r>
        <w:rPr>
          <w:rFonts w:ascii="Verdana" w:hAnsi="Verdana" w:cs="Verdana"/>
          <w:bCs/>
          <w:sz w:val="21"/>
          <w:szCs w:val="21"/>
        </w:rPr>
        <w:t xml:space="preserve"> January, 2</w:t>
      </w:r>
      <w:r w:rsidR="001F48CE">
        <w:rPr>
          <w:rFonts w:ascii="Verdana" w:hAnsi="Verdana" w:cs="Verdana"/>
          <w:bCs/>
          <w:sz w:val="21"/>
          <w:szCs w:val="21"/>
        </w:rPr>
        <w:t>8</w:t>
      </w:r>
      <w:r w:rsidRPr="0086068F">
        <w:rPr>
          <w:rFonts w:ascii="Verdana" w:hAnsi="Verdana" w:cs="Verdana"/>
          <w:bCs/>
          <w:sz w:val="21"/>
          <w:szCs w:val="21"/>
          <w:vertAlign w:val="superscript"/>
        </w:rPr>
        <w:t>th</w:t>
      </w:r>
      <w:r>
        <w:rPr>
          <w:rFonts w:ascii="Verdana" w:hAnsi="Verdana" w:cs="Verdana"/>
          <w:bCs/>
          <w:sz w:val="21"/>
          <w:szCs w:val="21"/>
        </w:rPr>
        <w:t xml:space="preserve"> March 201</w:t>
      </w:r>
      <w:r w:rsidR="001F48CE">
        <w:rPr>
          <w:rFonts w:ascii="Verdana" w:hAnsi="Verdana" w:cs="Verdana"/>
          <w:bCs/>
          <w:sz w:val="21"/>
          <w:szCs w:val="21"/>
        </w:rPr>
        <w:t>8</w:t>
      </w:r>
      <w:r>
        <w:rPr>
          <w:rFonts w:ascii="Verdana" w:hAnsi="Verdana" w:cs="Verdana"/>
          <w:bCs/>
          <w:sz w:val="21"/>
          <w:szCs w:val="21"/>
        </w:rPr>
        <w:t>.</w:t>
      </w:r>
      <w:r w:rsidR="001F48CE">
        <w:rPr>
          <w:rFonts w:ascii="Verdana" w:hAnsi="Verdana" w:cs="Verdana"/>
          <w:bCs/>
          <w:sz w:val="21"/>
          <w:szCs w:val="21"/>
        </w:rPr>
        <w:t>The Council agreed to remove the proposed February meeting from its calendar, as it was felt unnecessary based on activity seen in past 12 months, and will also save on cost. The meeting was withdrawn with the proviso that should an additional meeting be required at any point an E-OM could be called.</w:t>
      </w:r>
    </w:p>
    <w:p w:rsidR="00592790" w:rsidRDefault="0086068F" w:rsidP="00592790">
      <w:pPr>
        <w:spacing w:before="100" w:beforeAutospacing="1" w:after="100" w:afterAutospacing="1"/>
        <w:rPr>
          <w:rFonts w:ascii="Verdana" w:hAnsi="Verdana" w:cs="Arial"/>
          <w:sz w:val="21"/>
          <w:szCs w:val="21"/>
        </w:rPr>
      </w:pPr>
      <w:r>
        <w:rPr>
          <w:rFonts w:ascii="Verdana" w:hAnsi="Verdana"/>
          <w:b/>
          <w:sz w:val="21"/>
          <w:szCs w:val="21"/>
        </w:rPr>
        <w:t xml:space="preserve">6. </w:t>
      </w:r>
      <w:r w:rsidR="009C1335">
        <w:rPr>
          <w:rFonts w:ascii="Verdana" w:hAnsi="Verdana"/>
          <w:b/>
          <w:color w:val="002060"/>
          <w:sz w:val="21"/>
          <w:szCs w:val="21"/>
          <w:u w:val="single"/>
        </w:rPr>
        <w:t>Minutes of Previous Meeting(s)</w:t>
      </w:r>
      <w:r w:rsidR="00C90B7C" w:rsidRPr="007657D7">
        <w:rPr>
          <w:rFonts w:ascii="Verdana" w:hAnsi="Verdana"/>
          <w:sz w:val="21"/>
          <w:szCs w:val="21"/>
        </w:rPr>
        <w:t xml:space="preserve">– The Minutes of the Parish Council Meeting held on </w:t>
      </w:r>
      <w:r w:rsidR="001F48CE">
        <w:rPr>
          <w:rFonts w:ascii="Verdana" w:hAnsi="Verdana"/>
          <w:sz w:val="21"/>
          <w:szCs w:val="21"/>
        </w:rPr>
        <w:t>2</w:t>
      </w:r>
      <w:r w:rsidR="009C1335">
        <w:rPr>
          <w:rFonts w:ascii="Verdana" w:hAnsi="Verdana"/>
          <w:sz w:val="21"/>
          <w:szCs w:val="21"/>
        </w:rPr>
        <w:t>9</w:t>
      </w:r>
      <w:r w:rsidR="00C90B7C" w:rsidRPr="007657D7">
        <w:rPr>
          <w:rFonts w:ascii="Verdana" w:hAnsi="Verdana"/>
          <w:sz w:val="21"/>
          <w:szCs w:val="21"/>
          <w:vertAlign w:val="superscript"/>
        </w:rPr>
        <w:t>th</w:t>
      </w:r>
      <w:r w:rsidR="00C90B7C" w:rsidRPr="007657D7">
        <w:rPr>
          <w:rFonts w:ascii="Verdana" w:hAnsi="Verdana"/>
          <w:sz w:val="21"/>
          <w:szCs w:val="21"/>
        </w:rPr>
        <w:t xml:space="preserve"> </w:t>
      </w:r>
      <w:r w:rsidR="009C1335">
        <w:rPr>
          <w:rFonts w:ascii="Verdana" w:hAnsi="Verdana"/>
          <w:sz w:val="21"/>
          <w:szCs w:val="21"/>
        </w:rPr>
        <w:t>March 201</w:t>
      </w:r>
      <w:r w:rsidR="001F48CE">
        <w:rPr>
          <w:rFonts w:ascii="Verdana" w:hAnsi="Verdana"/>
          <w:sz w:val="21"/>
          <w:szCs w:val="21"/>
        </w:rPr>
        <w:t xml:space="preserve">7 </w:t>
      </w:r>
      <w:r w:rsidR="00C90B7C" w:rsidRPr="007657D7">
        <w:rPr>
          <w:rFonts w:ascii="Verdana" w:hAnsi="Verdana"/>
          <w:sz w:val="21"/>
          <w:szCs w:val="21"/>
        </w:rPr>
        <w:t xml:space="preserve">were </w:t>
      </w:r>
      <w:r w:rsidR="00592790" w:rsidRPr="007657D7">
        <w:rPr>
          <w:rFonts w:ascii="Verdana" w:hAnsi="Verdana"/>
          <w:sz w:val="21"/>
          <w:szCs w:val="21"/>
        </w:rPr>
        <w:t>accepted as a true and accurate account of proceedings and signed by the Chairman</w:t>
      </w:r>
      <w:r w:rsidR="00592790" w:rsidRPr="007657D7">
        <w:rPr>
          <w:rFonts w:ascii="Verdana" w:hAnsi="Verdana" w:cs="Arial"/>
          <w:color w:val="2E74B5"/>
        </w:rPr>
        <w:t xml:space="preserve">. </w:t>
      </w:r>
      <w:r w:rsidR="00592790" w:rsidRPr="007657D7">
        <w:rPr>
          <w:rFonts w:ascii="Verdana" w:hAnsi="Verdana" w:cs="Arial"/>
          <w:sz w:val="21"/>
          <w:szCs w:val="21"/>
        </w:rPr>
        <w:t xml:space="preserve">Proposed by </w:t>
      </w:r>
      <w:proofErr w:type="spellStart"/>
      <w:r w:rsidR="00592790" w:rsidRPr="007657D7">
        <w:rPr>
          <w:rFonts w:ascii="Verdana" w:hAnsi="Verdana" w:cs="Arial"/>
          <w:sz w:val="21"/>
          <w:szCs w:val="21"/>
        </w:rPr>
        <w:t>Cllr.</w:t>
      </w:r>
      <w:r w:rsidR="009C1335">
        <w:rPr>
          <w:rFonts w:ascii="Verdana" w:hAnsi="Verdana" w:cs="Arial"/>
          <w:sz w:val="21"/>
          <w:szCs w:val="21"/>
        </w:rPr>
        <w:t>Elms</w:t>
      </w:r>
      <w:proofErr w:type="spellEnd"/>
      <w:r w:rsidR="00592790" w:rsidRPr="007657D7">
        <w:rPr>
          <w:rFonts w:ascii="Verdana" w:hAnsi="Verdana" w:cs="Arial"/>
          <w:sz w:val="21"/>
          <w:szCs w:val="21"/>
        </w:rPr>
        <w:t xml:space="preserve">, seconded </w:t>
      </w:r>
      <w:proofErr w:type="spellStart"/>
      <w:r w:rsidR="00592790" w:rsidRPr="007657D7">
        <w:rPr>
          <w:rFonts w:ascii="Verdana" w:hAnsi="Verdana" w:cs="Arial"/>
          <w:sz w:val="21"/>
          <w:szCs w:val="21"/>
        </w:rPr>
        <w:t>Cllr.</w:t>
      </w:r>
      <w:r w:rsidR="009C1335">
        <w:rPr>
          <w:rFonts w:ascii="Verdana" w:hAnsi="Verdana" w:cs="Arial"/>
          <w:sz w:val="21"/>
          <w:szCs w:val="21"/>
        </w:rPr>
        <w:t>H</w:t>
      </w:r>
      <w:r w:rsidR="001F48CE">
        <w:rPr>
          <w:rFonts w:ascii="Verdana" w:hAnsi="Verdana" w:cs="Arial"/>
          <w:sz w:val="21"/>
          <w:szCs w:val="21"/>
        </w:rPr>
        <w:t>arris</w:t>
      </w:r>
      <w:proofErr w:type="spellEnd"/>
      <w:r w:rsidR="00592790" w:rsidRPr="007657D7">
        <w:rPr>
          <w:rFonts w:ascii="Verdana" w:hAnsi="Verdana" w:cs="Arial"/>
          <w:sz w:val="21"/>
          <w:szCs w:val="21"/>
        </w:rPr>
        <w:t>.</w:t>
      </w:r>
    </w:p>
    <w:p w:rsidR="0040707E" w:rsidRPr="0040707E" w:rsidRDefault="0040707E" w:rsidP="00592790">
      <w:pPr>
        <w:spacing w:before="100" w:beforeAutospacing="1" w:after="100" w:afterAutospacing="1"/>
        <w:rPr>
          <w:rFonts w:ascii="Verdana" w:hAnsi="Verdana" w:cs="Arial"/>
          <w:sz w:val="14"/>
          <w:szCs w:val="14"/>
        </w:rPr>
      </w:pPr>
    </w:p>
    <w:p w:rsidR="00601DF2" w:rsidRPr="007657D7" w:rsidRDefault="009C1335" w:rsidP="00AF3372">
      <w:pPr>
        <w:rPr>
          <w:rFonts w:ascii="Verdana" w:hAnsi="Verdana" w:cs="Arial"/>
          <w:sz w:val="21"/>
          <w:szCs w:val="21"/>
        </w:rPr>
      </w:pPr>
      <w:r>
        <w:rPr>
          <w:rFonts w:ascii="Verdana" w:hAnsi="Verdana" w:cs="Arial"/>
          <w:b/>
          <w:sz w:val="21"/>
          <w:szCs w:val="21"/>
        </w:rPr>
        <w:t>7</w:t>
      </w:r>
      <w:r w:rsidR="00F22DAB" w:rsidRPr="007657D7">
        <w:rPr>
          <w:rFonts w:ascii="Verdana" w:hAnsi="Verdana" w:cs="Arial"/>
          <w:b/>
          <w:sz w:val="21"/>
          <w:szCs w:val="21"/>
        </w:rPr>
        <w:t>.</w:t>
      </w:r>
      <w:r w:rsidR="00B54AA7" w:rsidRPr="00B54AA7">
        <w:rPr>
          <w:rFonts w:ascii="Verdana" w:hAnsi="Verdana" w:cs="Verdana"/>
          <w:b/>
          <w:bCs/>
          <w:color w:val="002060"/>
          <w:sz w:val="21"/>
          <w:szCs w:val="21"/>
          <w:u w:val="single"/>
        </w:rPr>
        <w:t xml:space="preserve"> </w:t>
      </w:r>
      <w:r w:rsidR="00B54AA7">
        <w:rPr>
          <w:rFonts w:ascii="Verdana" w:hAnsi="Verdana" w:cs="Verdana"/>
          <w:b/>
          <w:bCs/>
          <w:color w:val="002060"/>
          <w:sz w:val="21"/>
          <w:szCs w:val="21"/>
          <w:u w:val="single"/>
        </w:rPr>
        <w:t>Declarations of Interest</w:t>
      </w:r>
      <w:r w:rsidR="0055509E" w:rsidRPr="007657D7">
        <w:rPr>
          <w:rFonts w:ascii="Verdana" w:hAnsi="Verdana" w:cs="Arial"/>
          <w:sz w:val="21"/>
          <w:szCs w:val="21"/>
        </w:rPr>
        <w:t xml:space="preserve"> –</w:t>
      </w:r>
      <w:r w:rsidR="005C7BD8" w:rsidRPr="007657D7">
        <w:rPr>
          <w:rFonts w:ascii="Verdana" w:hAnsi="Verdana" w:cs="Arial"/>
          <w:sz w:val="21"/>
          <w:szCs w:val="21"/>
        </w:rPr>
        <w:t xml:space="preserve"> </w:t>
      </w:r>
      <w:r w:rsidR="001F48CE">
        <w:rPr>
          <w:rFonts w:ascii="Verdana" w:hAnsi="Verdana" w:cs="Arial"/>
          <w:sz w:val="21"/>
          <w:szCs w:val="21"/>
        </w:rPr>
        <w:t>None</w:t>
      </w:r>
      <w:r w:rsidR="00044CD9" w:rsidRPr="007657D7">
        <w:rPr>
          <w:rFonts w:ascii="Verdana" w:hAnsi="Verdana" w:cs="Arial"/>
          <w:sz w:val="21"/>
          <w:szCs w:val="21"/>
        </w:rPr>
        <w:t>.</w:t>
      </w:r>
    </w:p>
    <w:p w:rsidR="00592790" w:rsidRPr="007657D7" w:rsidRDefault="00592790" w:rsidP="00AF3372">
      <w:pPr>
        <w:rPr>
          <w:rFonts w:ascii="Verdana" w:hAnsi="Verdana" w:cs="Arial"/>
          <w:sz w:val="21"/>
          <w:szCs w:val="21"/>
        </w:rPr>
      </w:pPr>
    </w:p>
    <w:p w:rsidR="009569D5" w:rsidRPr="007657D7" w:rsidRDefault="009C1335" w:rsidP="00EC2D92">
      <w:pPr>
        <w:rPr>
          <w:rFonts w:ascii="Verdana" w:hAnsi="Verdana" w:cs="Arial"/>
          <w:b/>
          <w:bCs/>
          <w:sz w:val="21"/>
          <w:szCs w:val="21"/>
          <w:u w:val="single"/>
        </w:rPr>
      </w:pPr>
      <w:r>
        <w:rPr>
          <w:rFonts w:ascii="Verdana" w:hAnsi="Verdana" w:cs="Arial"/>
          <w:b/>
          <w:sz w:val="21"/>
          <w:szCs w:val="21"/>
        </w:rPr>
        <w:t>8</w:t>
      </w:r>
      <w:r w:rsidR="006A6388" w:rsidRPr="007657D7">
        <w:rPr>
          <w:rFonts w:ascii="Verdana" w:hAnsi="Verdana" w:cs="Arial"/>
          <w:b/>
          <w:sz w:val="21"/>
          <w:szCs w:val="21"/>
        </w:rPr>
        <w:t>.</w:t>
      </w:r>
      <w:r w:rsidR="00B54AA7" w:rsidRPr="00B54AA7">
        <w:rPr>
          <w:rFonts w:ascii="Verdana" w:hAnsi="Verdana" w:cs="Verdana"/>
          <w:b/>
          <w:bCs/>
          <w:color w:val="002060"/>
          <w:sz w:val="21"/>
          <w:szCs w:val="21"/>
          <w:u w:val="single"/>
        </w:rPr>
        <w:t xml:space="preserve"> </w:t>
      </w:r>
      <w:r w:rsidR="00B54AA7" w:rsidRPr="007657D7">
        <w:rPr>
          <w:rFonts w:ascii="Verdana" w:hAnsi="Verdana" w:cs="Verdana"/>
          <w:b/>
          <w:bCs/>
          <w:color w:val="002060"/>
          <w:sz w:val="21"/>
          <w:szCs w:val="21"/>
          <w:u w:val="single"/>
        </w:rPr>
        <w:t>C</w:t>
      </w:r>
      <w:r w:rsidR="00B54AA7">
        <w:rPr>
          <w:rFonts w:ascii="Verdana" w:hAnsi="Verdana" w:cs="Verdana"/>
          <w:b/>
          <w:bCs/>
          <w:color w:val="002060"/>
          <w:sz w:val="21"/>
          <w:szCs w:val="21"/>
          <w:u w:val="single"/>
        </w:rPr>
        <w:t>ounty &amp; District Matters</w:t>
      </w:r>
    </w:p>
    <w:p w:rsidR="00EE3300" w:rsidRDefault="009C1335" w:rsidP="00EC2D92">
      <w:pPr>
        <w:rPr>
          <w:rFonts w:ascii="Verdana" w:hAnsi="Verdana" w:cs="Arial"/>
          <w:bCs/>
          <w:i/>
          <w:sz w:val="21"/>
          <w:szCs w:val="21"/>
        </w:rPr>
      </w:pPr>
      <w:proofErr w:type="spellStart"/>
      <w:r>
        <w:rPr>
          <w:rFonts w:ascii="Verdana" w:hAnsi="Verdana" w:cs="Arial"/>
          <w:bCs/>
          <w:sz w:val="21"/>
          <w:szCs w:val="21"/>
        </w:rPr>
        <w:t>Dist.Cllr.J.O’Reilly-Cicconi</w:t>
      </w:r>
      <w:proofErr w:type="spellEnd"/>
      <w:r>
        <w:rPr>
          <w:rFonts w:ascii="Verdana" w:hAnsi="Verdana" w:cs="Arial"/>
          <w:bCs/>
          <w:sz w:val="21"/>
          <w:szCs w:val="21"/>
        </w:rPr>
        <w:t xml:space="preserve"> </w:t>
      </w:r>
      <w:r w:rsidR="001F48CE">
        <w:rPr>
          <w:rFonts w:ascii="Verdana" w:hAnsi="Verdana" w:cs="Arial"/>
          <w:bCs/>
          <w:sz w:val="21"/>
          <w:szCs w:val="21"/>
        </w:rPr>
        <w:t>reported on the achievements of BDC in the past year – Energy Switch has saved constituents money; Dementia Action Alliance</w:t>
      </w:r>
      <w:r>
        <w:rPr>
          <w:rFonts w:ascii="Verdana" w:hAnsi="Verdana" w:cs="Arial"/>
          <w:bCs/>
          <w:sz w:val="21"/>
          <w:szCs w:val="21"/>
        </w:rPr>
        <w:t xml:space="preserve"> </w:t>
      </w:r>
      <w:r w:rsidR="001F48CE">
        <w:rPr>
          <w:rFonts w:ascii="Verdana" w:hAnsi="Verdana" w:cs="Arial"/>
          <w:bCs/>
          <w:sz w:val="21"/>
          <w:szCs w:val="21"/>
        </w:rPr>
        <w:t xml:space="preserve">has increased members; a pilot handyman service for vulnerable people has been launched; Community Priced weddings are now being held at Braintree Town Hall; The Local Plan is progressing; £28m has been invested into the district principally in town centres and local </w:t>
      </w:r>
      <w:proofErr w:type="spellStart"/>
      <w:r w:rsidR="001F48CE">
        <w:rPr>
          <w:rFonts w:ascii="Verdana" w:hAnsi="Verdana" w:cs="Arial"/>
          <w:bCs/>
          <w:sz w:val="21"/>
          <w:szCs w:val="21"/>
        </w:rPr>
        <w:t>healthcare.He</w:t>
      </w:r>
      <w:proofErr w:type="spellEnd"/>
      <w:r w:rsidR="001F48CE">
        <w:rPr>
          <w:rFonts w:ascii="Verdana" w:hAnsi="Verdana" w:cs="Arial"/>
          <w:bCs/>
          <w:sz w:val="21"/>
          <w:szCs w:val="21"/>
        </w:rPr>
        <w:t xml:space="preserve"> advised that he had been “dismissed” from the Braintree Planning Committee. </w:t>
      </w:r>
      <w:r w:rsidR="00CB793A">
        <w:rPr>
          <w:rFonts w:ascii="Verdana" w:hAnsi="Verdana" w:cs="Arial"/>
          <w:bCs/>
          <w:sz w:val="21"/>
          <w:szCs w:val="21"/>
        </w:rPr>
        <w:t xml:space="preserve"> </w:t>
      </w:r>
      <w:r>
        <w:rPr>
          <w:rFonts w:ascii="Verdana" w:hAnsi="Verdana" w:cs="Arial"/>
          <w:bCs/>
          <w:sz w:val="21"/>
          <w:szCs w:val="21"/>
        </w:rPr>
        <w:t xml:space="preserve"> </w:t>
      </w:r>
      <w:proofErr w:type="spellStart"/>
      <w:r>
        <w:rPr>
          <w:rFonts w:ascii="Verdana" w:hAnsi="Verdana" w:cs="Arial"/>
          <w:bCs/>
          <w:i/>
          <w:sz w:val="21"/>
          <w:szCs w:val="21"/>
        </w:rPr>
        <w:t>Dist.Cllr.J.O’Reilly-Cicconi</w:t>
      </w:r>
      <w:proofErr w:type="spellEnd"/>
      <w:r>
        <w:rPr>
          <w:rFonts w:ascii="Verdana" w:hAnsi="Verdana" w:cs="Arial"/>
          <w:bCs/>
          <w:i/>
          <w:sz w:val="21"/>
          <w:szCs w:val="21"/>
        </w:rPr>
        <w:t xml:space="preserve"> left the meeting at this time.</w:t>
      </w:r>
    </w:p>
    <w:p w:rsidR="009C1335" w:rsidRDefault="009C1335" w:rsidP="00EC2D92">
      <w:pPr>
        <w:rPr>
          <w:rFonts w:ascii="Verdana" w:hAnsi="Verdana" w:cs="Arial"/>
          <w:bCs/>
          <w:i/>
          <w:sz w:val="21"/>
          <w:szCs w:val="21"/>
        </w:rPr>
      </w:pPr>
    </w:p>
    <w:p w:rsidR="009C1335" w:rsidRDefault="009C1335" w:rsidP="00EC2D92">
      <w:pPr>
        <w:rPr>
          <w:rFonts w:ascii="Verdana" w:hAnsi="Verdana" w:cs="Arial"/>
          <w:b/>
          <w:bCs/>
          <w:color w:val="002060"/>
          <w:sz w:val="21"/>
          <w:szCs w:val="21"/>
          <w:u w:val="single"/>
        </w:rPr>
      </w:pPr>
      <w:r>
        <w:rPr>
          <w:rFonts w:ascii="Verdana" w:hAnsi="Verdana" w:cs="Arial"/>
          <w:b/>
          <w:bCs/>
          <w:sz w:val="21"/>
          <w:szCs w:val="21"/>
        </w:rPr>
        <w:t xml:space="preserve">9. </w:t>
      </w:r>
      <w:r>
        <w:rPr>
          <w:rFonts w:ascii="Verdana" w:hAnsi="Verdana" w:cs="Arial"/>
          <w:b/>
          <w:bCs/>
          <w:color w:val="002060"/>
          <w:sz w:val="21"/>
          <w:szCs w:val="21"/>
          <w:u w:val="single"/>
        </w:rPr>
        <w:t>Policies &amp; Standing Orders</w:t>
      </w:r>
    </w:p>
    <w:p w:rsidR="00883046" w:rsidRDefault="009C1335" w:rsidP="00883046">
      <w:pPr>
        <w:rPr>
          <w:rFonts w:ascii="Verdana" w:hAnsi="Verdana" w:cs="Arial"/>
          <w:sz w:val="21"/>
          <w:szCs w:val="21"/>
        </w:rPr>
      </w:pPr>
      <w:r>
        <w:rPr>
          <w:rFonts w:ascii="Verdana" w:hAnsi="Verdana" w:cs="Arial"/>
          <w:bCs/>
          <w:sz w:val="21"/>
          <w:szCs w:val="21"/>
        </w:rPr>
        <w:t xml:space="preserve">The Great </w:t>
      </w:r>
      <w:proofErr w:type="spellStart"/>
      <w:r>
        <w:rPr>
          <w:rFonts w:ascii="Verdana" w:hAnsi="Verdana" w:cs="Arial"/>
          <w:bCs/>
          <w:sz w:val="21"/>
          <w:szCs w:val="21"/>
        </w:rPr>
        <w:t>Maplestead</w:t>
      </w:r>
      <w:proofErr w:type="spellEnd"/>
      <w:r>
        <w:rPr>
          <w:rFonts w:ascii="Verdana" w:hAnsi="Verdana" w:cs="Arial"/>
          <w:bCs/>
          <w:sz w:val="21"/>
          <w:szCs w:val="21"/>
        </w:rPr>
        <w:t xml:space="preserve"> Parish Council Standing Orders &amp; </w:t>
      </w:r>
      <w:r w:rsidR="0040707E">
        <w:rPr>
          <w:rFonts w:ascii="Verdana" w:hAnsi="Verdana" w:cs="Arial"/>
          <w:bCs/>
          <w:sz w:val="21"/>
          <w:szCs w:val="21"/>
        </w:rPr>
        <w:t>P</w:t>
      </w:r>
      <w:r>
        <w:rPr>
          <w:rFonts w:ascii="Verdana" w:hAnsi="Verdana" w:cs="Arial"/>
          <w:bCs/>
          <w:sz w:val="21"/>
          <w:szCs w:val="21"/>
        </w:rPr>
        <w:t xml:space="preserve">olicies:- Complaints Procedure, Publications Policy &amp; Grant Awarding Policy were adopted without change. Proposed </w:t>
      </w:r>
      <w:proofErr w:type="spellStart"/>
      <w:r>
        <w:rPr>
          <w:rFonts w:ascii="Verdana" w:hAnsi="Verdana" w:cs="Arial"/>
          <w:bCs/>
          <w:sz w:val="21"/>
          <w:szCs w:val="21"/>
        </w:rPr>
        <w:t>Cllr.Turner</w:t>
      </w:r>
      <w:proofErr w:type="spellEnd"/>
      <w:r>
        <w:rPr>
          <w:rFonts w:ascii="Verdana" w:hAnsi="Verdana" w:cs="Arial"/>
          <w:bCs/>
          <w:sz w:val="21"/>
          <w:szCs w:val="21"/>
        </w:rPr>
        <w:t xml:space="preserve">, seconded </w:t>
      </w:r>
      <w:proofErr w:type="spellStart"/>
      <w:r>
        <w:rPr>
          <w:rFonts w:ascii="Verdana" w:hAnsi="Verdana" w:cs="Arial"/>
          <w:bCs/>
          <w:sz w:val="21"/>
          <w:szCs w:val="21"/>
        </w:rPr>
        <w:t>Cllr.</w:t>
      </w:r>
      <w:r w:rsidR="0040707E">
        <w:rPr>
          <w:rFonts w:ascii="Verdana" w:hAnsi="Verdana" w:cs="Arial"/>
          <w:bCs/>
          <w:sz w:val="21"/>
          <w:szCs w:val="21"/>
        </w:rPr>
        <w:t>Harri</w:t>
      </w:r>
      <w:r>
        <w:rPr>
          <w:rFonts w:ascii="Verdana" w:hAnsi="Verdana" w:cs="Arial"/>
          <w:bCs/>
          <w:sz w:val="21"/>
          <w:szCs w:val="21"/>
        </w:rPr>
        <w:t>s</w:t>
      </w:r>
      <w:proofErr w:type="spellEnd"/>
      <w:r>
        <w:rPr>
          <w:rFonts w:ascii="Verdana" w:hAnsi="Verdana" w:cs="Arial"/>
          <w:bCs/>
          <w:sz w:val="21"/>
          <w:szCs w:val="21"/>
        </w:rPr>
        <w:t>. Vote in favour – Unanimous.</w:t>
      </w:r>
      <w:r w:rsidR="00883046">
        <w:rPr>
          <w:rFonts w:ascii="Verdana" w:hAnsi="Verdana" w:cs="Arial"/>
          <w:bCs/>
          <w:sz w:val="21"/>
          <w:szCs w:val="21"/>
        </w:rPr>
        <w:t xml:space="preserve"> </w:t>
      </w:r>
      <w:proofErr w:type="spellStart"/>
      <w:r w:rsidR="00883046">
        <w:rPr>
          <w:rFonts w:ascii="Verdana" w:hAnsi="Verdana" w:cs="Arial"/>
          <w:sz w:val="21"/>
          <w:szCs w:val="21"/>
        </w:rPr>
        <w:t>Cllr.</w:t>
      </w:r>
      <w:r w:rsidR="00883046" w:rsidRPr="00883046">
        <w:rPr>
          <w:rFonts w:ascii="Verdana" w:hAnsi="Verdana" w:cs="Arial"/>
          <w:sz w:val="21"/>
          <w:szCs w:val="21"/>
        </w:rPr>
        <w:t>Turner</w:t>
      </w:r>
      <w:proofErr w:type="spellEnd"/>
      <w:r w:rsidR="00883046" w:rsidRPr="00883046">
        <w:rPr>
          <w:rFonts w:ascii="Verdana" w:hAnsi="Verdana" w:cs="Arial"/>
          <w:sz w:val="21"/>
          <w:szCs w:val="21"/>
        </w:rPr>
        <w:t xml:space="preserve"> </w:t>
      </w:r>
      <w:r w:rsidR="00883046">
        <w:rPr>
          <w:rFonts w:ascii="Verdana" w:hAnsi="Verdana" w:cs="Arial"/>
          <w:sz w:val="21"/>
          <w:szCs w:val="21"/>
        </w:rPr>
        <w:t>requested that the council’s Action Plan is reviewed by all Councillors ahead of the next meeting. Clerk to add to July agenda.</w:t>
      </w:r>
    </w:p>
    <w:p w:rsidR="00E9573C" w:rsidRPr="007657D7" w:rsidRDefault="00E9573C" w:rsidP="00EC2D92">
      <w:pPr>
        <w:rPr>
          <w:rFonts w:ascii="Verdana" w:hAnsi="Verdana" w:cs="Arial"/>
          <w:i/>
          <w:sz w:val="21"/>
          <w:szCs w:val="21"/>
        </w:rPr>
      </w:pPr>
    </w:p>
    <w:p w:rsidR="00B54AA7" w:rsidRDefault="009C1335" w:rsidP="00094097">
      <w:pPr>
        <w:rPr>
          <w:rFonts w:ascii="Verdana" w:hAnsi="Verdana" w:cs="Arial"/>
          <w:b/>
          <w:sz w:val="21"/>
          <w:szCs w:val="21"/>
        </w:rPr>
      </w:pPr>
      <w:r>
        <w:rPr>
          <w:rFonts w:ascii="Verdana" w:hAnsi="Verdana" w:cs="Arial"/>
          <w:b/>
          <w:bCs/>
          <w:sz w:val="21"/>
          <w:szCs w:val="21"/>
        </w:rPr>
        <w:t>10</w:t>
      </w:r>
      <w:r w:rsidR="00ED34F9" w:rsidRPr="007657D7">
        <w:rPr>
          <w:rFonts w:ascii="Verdana" w:hAnsi="Verdana" w:cs="Arial"/>
          <w:b/>
          <w:bCs/>
          <w:sz w:val="21"/>
          <w:szCs w:val="21"/>
        </w:rPr>
        <w:t>.</w:t>
      </w:r>
      <w:r w:rsidR="00B54AA7" w:rsidRPr="00B54AA7">
        <w:rPr>
          <w:rFonts w:ascii="Verdana" w:hAnsi="Verdana" w:cs="Verdana"/>
          <w:b/>
          <w:bCs/>
          <w:color w:val="002060"/>
          <w:sz w:val="21"/>
          <w:szCs w:val="21"/>
          <w:u w:val="single"/>
        </w:rPr>
        <w:t xml:space="preserve"> </w:t>
      </w:r>
      <w:r w:rsidR="00B54AA7">
        <w:rPr>
          <w:rFonts w:ascii="Verdana" w:hAnsi="Verdana" w:cs="Verdana"/>
          <w:b/>
          <w:bCs/>
          <w:color w:val="002060"/>
          <w:sz w:val="21"/>
          <w:szCs w:val="21"/>
          <w:u w:val="single"/>
        </w:rPr>
        <w:t>Officers Reports &amp; Information Exchange</w:t>
      </w:r>
      <w:r w:rsidR="00B54AA7" w:rsidRPr="007657D7">
        <w:rPr>
          <w:rFonts w:ascii="Verdana" w:hAnsi="Verdana" w:cs="Arial"/>
          <w:b/>
          <w:sz w:val="21"/>
          <w:szCs w:val="21"/>
        </w:rPr>
        <w:t xml:space="preserve"> </w:t>
      </w:r>
    </w:p>
    <w:p w:rsidR="0021005B" w:rsidRPr="0021005B" w:rsidRDefault="0021005B" w:rsidP="00094097">
      <w:pPr>
        <w:rPr>
          <w:rFonts w:ascii="Verdana" w:hAnsi="Verdana" w:cs="Arial"/>
          <w:sz w:val="21"/>
          <w:szCs w:val="21"/>
        </w:rPr>
      </w:pPr>
      <w:proofErr w:type="spellStart"/>
      <w:r w:rsidRPr="0021005B">
        <w:rPr>
          <w:rFonts w:ascii="Verdana" w:hAnsi="Verdana" w:cs="Arial"/>
          <w:b/>
          <w:sz w:val="21"/>
          <w:szCs w:val="21"/>
        </w:rPr>
        <w:t>Cllr.Haylock</w:t>
      </w:r>
      <w:proofErr w:type="spellEnd"/>
      <w:r>
        <w:rPr>
          <w:rFonts w:ascii="Verdana" w:hAnsi="Verdana" w:cs="Arial"/>
          <w:sz w:val="21"/>
          <w:szCs w:val="21"/>
        </w:rPr>
        <w:t xml:space="preserve"> – Covered under Agenda Item </w:t>
      </w:r>
      <w:r w:rsidR="00C6098A">
        <w:rPr>
          <w:rFonts w:ascii="Verdana" w:hAnsi="Verdana" w:cs="Arial"/>
          <w:sz w:val="21"/>
          <w:szCs w:val="21"/>
        </w:rPr>
        <w:t>15 Planning.</w:t>
      </w:r>
    </w:p>
    <w:p w:rsidR="00EE3300" w:rsidRDefault="005C2456" w:rsidP="009C1335">
      <w:pPr>
        <w:rPr>
          <w:rFonts w:ascii="Verdana" w:hAnsi="Verdana" w:cs="Arial"/>
          <w:sz w:val="21"/>
          <w:szCs w:val="21"/>
        </w:rPr>
      </w:pPr>
      <w:proofErr w:type="spellStart"/>
      <w:r w:rsidRPr="007657D7">
        <w:rPr>
          <w:rFonts w:ascii="Verdana" w:hAnsi="Verdana" w:cs="Arial"/>
          <w:b/>
          <w:sz w:val="21"/>
          <w:szCs w:val="21"/>
        </w:rPr>
        <w:t>Cllr.</w:t>
      </w:r>
      <w:r w:rsidR="009C1335">
        <w:rPr>
          <w:rFonts w:ascii="Verdana" w:hAnsi="Verdana" w:cs="Arial"/>
          <w:b/>
          <w:sz w:val="21"/>
          <w:szCs w:val="21"/>
        </w:rPr>
        <w:t>Elms</w:t>
      </w:r>
      <w:proofErr w:type="spellEnd"/>
      <w:r w:rsidR="009C1335">
        <w:rPr>
          <w:rFonts w:ascii="Verdana" w:hAnsi="Verdana" w:cs="Arial"/>
          <w:b/>
          <w:sz w:val="21"/>
          <w:szCs w:val="21"/>
        </w:rPr>
        <w:t xml:space="preserve"> - Highways</w:t>
      </w:r>
      <w:r w:rsidR="00EE3300" w:rsidRPr="007657D7">
        <w:rPr>
          <w:rFonts w:ascii="Verdana" w:hAnsi="Verdana" w:cs="Arial"/>
          <w:sz w:val="21"/>
          <w:szCs w:val="21"/>
        </w:rPr>
        <w:t xml:space="preserve"> – </w:t>
      </w:r>
      <w:r w:rsidR="00C6098A">
        <w:rPr>
          <w:rFonts w:ascii="Verdana" w:hAnsi="Verdana" w:cs="Arial"/>
          <w:sz w:val="21"/>
          <w:szCs w:val="21"/>
        </w:rPr>
        <w:t>Verge trimming now complete and a litter pick will take place on 17</w:t>
      </w:r>
      <w:r w:rsidR="00C6098A" w:rsidRPr="00C6098A">
        <w:rPr>
          <w:rFonts w:ascii="Verdana" w:hAnsi="Verdana" w:cs="Arial"/>
          <w:sz w:val="21"/>
          <w:szCs w:val="21"/>
          <w:vertAlign w:val="superscript"/>
        </w:rPr>
        <w:t>th</w:t>
      </w:r>
      <w:r w:rsidR="00C6098A">
        <w:rPr>
          <w:rFonts w:ascii="Verdana" w:hAnsi="Verdana" w:cs="Arial"/>
          <w:sz w:val="21"/>
          <w:szCs w:val="21"/>
        </w:rPr>
        <w:t xml:space="preserve"> June</w:t>
      </w:r>
      <w:r w:rsidR="009C1335">
        <w:rPr>
          <w:rFonts w:ascii="Verdana" w:hAnsi="Verdana" w:cs="Arial"/>
          <w:sz w:val="21"/>
          <w:szCs w:val="21"/>
        </w:rPr>
        <w:t>.</w:t>
      </w:r>
      <w:r w:rsidR="00C6098A">
        <w:rPr>
          <w:rFonts w:ascii="Verdana" w:hAnsi="Verdana" w:cs="Arial"/>
          <w:sz w:val="21"/>
          <w:szCs w:val="21"/>
        </w:rPr>
        <w:t xml:space="preserve"> Fly tipping on the corner of Hulls Mill Lane/Purls Hill is becoming a regular problem and has been reported to BDC who will collect the waste and investigate in an attempt to identify the p</w:t>
      </w:r>
      <w:r w:rsidR="00FB5AE5">
        <w:rPr>
          <w:rFonts w:ascii="Verdana" w:hAnsi="Verdana" w:cs="Arial"/>
          <w:sz w:val="21"/>
          <w:szCs w:val="21"/>
        </w:rPr>
        <w:t>er</w:t>
      </w:r>
      <w:r w:rsidR="00C6098A">
        <w:rPr>
          <w:rFonts w:ascii="Verdana" w:hAnsi="Verdana" w:cs="Arial"/>
          <w:sz w:val="21"/>
          <w:szCs w:val="21"/>
        </w:rPr>
        <w:t>p</w:t>
      </w:r>
      <w:r w:rsidR="00FB5AE5">
        <w:rPr>
          <w:rFonts w:ascii="Verdana" w:hAnsi="Verdana" w:cs="Arial"/>
          <w:sz w:val="21"/>
          <w:szCs w:val="21"/>
        </w:rPr>
        <w:t>e</w:t>
      </w:r>
      <w:r w:rsidR="00C6098A">
        <w:rPr>
          <w:rFonts w:ascii="Verdana" w:hAnsi="Verdana" w:cs="Arial"/>
          <w:sz w:val="21"/>
          <w:szCs w:val="21"/>
        </w:rPr>
        <w:t>trator.</w:t>
      </w:r>
    </w:p>
    <w:p w:rsidR="00C6098A" w:rsidRDefault="00C6098A" w:rsidP="009C1335">
      <w:pPr>
        <w:rPr>
          <w:rFonts w:ascii="Verdana" w:hAnsi="Verdana" w:cs="Arial"/>
          <w:sz w:val="21"/>
          <w:szCs w:val="21"/>
        </w:rPr>
      </w:pPr>
      <w:proofErr w:type="spellStart"/>
      <w:r>
        <w:rPr>
          <w:rFonts w:ascii="Verdana" w:hAnsi="Verdana" w:cs="Arial"/>
          <w:b/>
          <w:sz w:val="21"/>
          <w:szCs w:val="21"/>
        </w:rPr>
        <w:t>Cllr.Harris</w:t>
      </w:r>
      <w:proofErr w:type="spellEnd"/>
      <w:r w:rsidR="00FB5AE5">
        <w:rPr>
          <w:rFonts w:ascii="Verdana" w:hAnsi="Verdana" w:cs="Arial"/>
          <w:b/>
          <w:sz w:val="21"/>
          <w:szCs w:val="21"/>
        </w:rPr>
        <w:t xml:space="preserve"> </w:t>
      </w:r>
      <w:r>
        <w:rPr>
          <w:rFonts w:ascii="Verdana" w:hAnsi="Verdana" w:cs="Arial"/>
          <w:sz w:val="21"/>
          <w:szCs w:val="21"/>
        </w:rPr>
        <w:t xml:space="preserve">- </w:t>
      </w:r>
      <w:r>
        <w:rPr>
          <w:rFonts w:ascii="Verdana" w:hAnsi="Verdana" w:cs="Arial"/>
          <w:b/>
          <w:sz w:val="21"/>
          <w:szCs w:val="21"/>
        </w:rPr>
        <w:t xml:space="preserve">Website – </w:t>
      </w:r>
      <w:r>
        <w:rPr>
          <w:rFonts w:ascii="Verdana" w:hAnsi="Verdana" w:cs="Arial"/>
          <w:sz w:val="21"/>
          <w:szCs w:val="21"/>
        </w:rPr>
        <w:t xml:space="preserve">The Community Information leaflet and links to the British Heart Foundation CPR &amp; Defibrillator Awareness videos have been added to the website. Essex.info.net security has been updated and is an opportune time to review whether the council can acquire a more appropriate domain name to help improve its listing on search engines, and remove confusion with the old </w:t>
      </w:r>
      <w:r w:rsidR="007903EB">
        <w:rPr>
          <w:rFonts w:ascii="Verdana" w:hAnsi="Verdana" w:cs="Arial"/>
          <w:sz w:val="21"/>
          <w:szCs w:val="21"/>
        </w:rPr>
        <w:t>G</w:t>
      </w:r>
      <w:r>
        <w:rPr>
          <w:rFonts w:ascii="Verdana" w:hAnsi="Verdana" w:cs="Arial"/>
          <w:sz w:val="21"/>
          <w:szCs w:val="21"/>
        </w:rPr>
        <w:t xml:space="preserve">reat </w:t>
      </w:r>
      <w:proofErr w:type="spellStart"/>
      <w:r w:rsidR="007903EB">
        <w:rPr>
          <w:rFonts w:ascii="Verdana" w:hAnsi="Verdana" w:cs="Arial"/>
          <w:sz w:val="21"/>
          <w:szCs w:val="21"/>
        </w:rPr>
        <w:t>M</w:t>
      </w:r>
      <w:r>
        <w:rPr>
          <w:rFonts w:ascii="Verdana" w:hAnsi="Verdana" w:cs="Arial"/>
          <w:sz w:val="21"/>
          <w:szCs w:val="21"/>
        </w:rPr>
        <w:t>aplestead</w:t>
      </w:r>
      <w:proofErr w:type="spellEnd"/>
      <w:r>
        <w:rPr>
          <w:rFonts w:ascii="Verdana" w:hAnsi="Verdana" w:cs="Arial"/>
          <w:sz w:val="21"/>
          <w:szCs w:val="21"/>
        </w:rPr>
        <w:t xml:space="preserve"> village website.</w:t>
      </w:r>
      <w:r w:rsidR="007903EB">
        <w:rPr>
          <w:rFonts w:ascii="Verdana" w:hAnsi="Verdana" w:cs="Arial"/>
          <w:sz w:val="21"/>
          <w:szCs w:val="21"/>
        </w:rPr>
        <w:t xml:space="preserve"> </w:t>
      </w:r>
      <w:r w:rsidR="007903EB">
        <w:rPr>
          <w:rFonts w:ascii="Verdana" w:hAnsi="Verdana" w:cs="Arial"/>
          <w:b/>
          <w:sz w:val="21"/>
          <w:szCs w:val="21"/>
        </w:rPr>
        <w:t>Newsletter</w:t>
      </w:r>
      <w:r w:rsidR="000D7B37">
        <w:rPr>
          <w:rFonts w:ascii="Verdana" w:hAnsi="Verdana" w:cs="Arial"/>
          <w:b/>
          <w:sz w:val="21"/>
          <w:szCs w:val="21"/>
        </w:rPr>
        <w:t xml:space="preserve"> </w:t>
      </w:r>
      <w:r w:rsidR="007903EB">
        <w:rPr>
          <w:rFonts w:ascii="Verdana" w:hAnsi="Verdana" w:cs="Arial"/>
          <w:sz w:val="21"/>
          <w:szCs w:val="21"/>
        </w:rPr>
        <w:t xml:space="preserve">- More parishioners have asked to be included within circulation. The next edition will be issued week commencing </w:t>
      </w:r>
      <w:r w:rsidR="0051349C">
        <w:rPr>
          <w:rFonts w:ascii="Verdana" w:hAnsi="Verdana" w:cs="Arial"/>
          <w:sz w:val="21"/>
          <w:szCs w:val="21"/>
        </w:rPr>
        <w:t>12</w:t>
      </w:r>
      <w:r w:rsidR="007903EB" w:rsidRPr="007903EB">
        <w:rPr>
          <w:rFonts w:ascii="Verdana" w:hAnsi="Verdana" w:cs="Arial"/>
          <w:sz w:val="21"/>
          <w:szCs w:val="21"/>
          <w:vertAlign w:val="superscript"/>
        </w:rPr>
        <w:t>th</w:t>
      </w:r>
      <w:r w:rsidR="007903EB">
        <w:rPr>
          <w:rFonts w:ascii="Verdana" w:hAnsi="Verdana" w:cs="Arial"/>
          <w:sz w:val="21"/>
          <w:szCs w:val="21"/>
        </w:rPr>
        <w:t xml:space="preserve"> June. </w:t>
      </w:r>
      <w:r w:rsidR="007903EB">
        <w:rPr>
          <w:rFonts w:ascii="Verdana" w:hAnsi="Verdana" w:cs="Arial"/>
          <w:b/>
          <w:sz w:val="21"/>
          <w:szCs w:val="21"/>
        </w:rPr>
        <w:t>Village Information Boards</w:t>
      </w:r>
      <w:r w:rsidR="000D7B37">
        <w:rPr>
          <w:rFonts w:ascii="Verdana" w:hAnsi="Verdana" w:cs="Arial"/>
          <w:b/>
          <w:sz w:val="21"/>
          <w:szCs w:val="21"/>
        </w:rPr>
        <w:t xml:space="preserve"> </w:t>
      </w:r>
      <w:r w:rsidR="007903EB">
        <w:rPr>
          <w:rFonts w:ascii="Verdana" w:hAnsi="Verdana" w:cs="Arial"/>
          <w:b/>
          <w:sz w:val="21"/>
          <w:szCs w:val="21"/>
        </w:rPr>
        <w:t xml:space="preserve">- </w:t>
      </w:r>
      <w:r w:rsidR="007903EB">
        <w:rPr>
          <w:rFonts w:ascii="Verdana" w:hAnsi="Verdana" w:cs="Arial"/>
          <w:sz w:val="21"/>
          <w:szCs w:val="21"/>
        </w:rPr>
        <w:t>Content has been improved now with the designer, who has been absent for some weeks, which has delayed completion, now likely to be mid</w:t>
      </w:r>
      <w:r w:rsidR="00FB5AE5">
        <w:rPr>
          <w:rFonts w:ascii="Verdana" w:hAnsi="Verdana" w:cs="Arial"/>
          <w:sz w:val="21"/>
          <w:szCs w:val="21"/>
        </w:rPr>
        <w:t>-</w:t>
      </w:r>
      <w:r w:rsidR="007903EB">
        <w:rPr>
          <w:rFonts w:ascii="Verdana" w:hAnsi="Verdana" w:cs="Arial"/>
          <w:sz w:val="21"/>
          <w:szCs w:val="21"/>
        </w:rPr>
        <w:t xml:space="preserve">July. </w:t>
      </w:r>
      <w:r w:rsidR="007903EB">
        <w:rPr>
          <w:rFonts w:ascii="Verdana" w:hAnsi="Verdana" w:cs="Arial"/>
          <w:b/>
          <w:sz w:val="21"/>
          <w:szCs w:val="21"/>
        </w:rPr>
        <w:lastRenderedPageBreak/>
        <w:t xml:space="preserve">Footpaths- </w:t>
      </w:r>
      <w:r w:rsidR="007903EB">
        <w:rPr>
          <w:rFonts w:ascii="Verdana" w:hAnsi="Verdana" w:cs="Arial"/>
          <w:sz w:val="21"/>
          <w:szCs w:val="21"/>
        </w:rPr>
        <w:t>It is now possible to organise 2 cuts per year, thanks to ECC grant scheme. First cut should</w:t>
      </w:r>
      <w:r w:rsidR="00883046">
        <w:rPr>
          <w:rFonts w:ascii="Verdana" w:hAnsi="Verdana" w:cs="Arial"/>
          <w:sz w:val="21"/>
          <w:szCs w:val="21"/>
        </w:rPr>
        <w:t xml:space="preserve"> be complete by the end of this week.</w:t>
      </w:r>
    </w:p>
    <w:p w:rsidR="00883046" w:rsidRDefault="00883046" w:rsidP="009C1335">
      <w:pPr>
        <w:rPr>
          <w:rFonts w:ascii="Verdana" w:hAnsi="Verdana" w:cs="Arial"/>
          <w:sz w:val="21"/>
          <w:szCs w:val="21"/>
        </w:rPr>
      </w:pPr>
      <w:proofErr w:type="spellStart"/>
      <w:r>
        <w:rPr>
          <w:rFonts w:ascii="Verdana" w:hAnsi="Verdana" w:cs="Arial"/>
          <w:b/>
          <w:sz w:val="21"/>
          <w:szCs w:val="21"/>
        </w:rPr>
        <w:t>Cllr.Turner</w:t>
      </w:r>
      <w:proofErr w:type="spellEnd"/>
      <w:r>
        <w:rPr>
          <w:rFonts w:ascii="Verdana" w:hAnsi="Verdana" w:cs="Arial"/>
          <w:b/>
          <w:sz w:val="21"/>
          <w:szCs w:val="21"/>
        </w:rPr>
        <w:t xml:space="preserve"> – </w:t>
      </w:r>
      <w:r>
        <w:rPr>
          <w:rFonts w:ascii="Verdana" w:hAnsi="Verdana" w:cs="Arial"/>
          <w:sz w:val="21"/>
          <w:szCs w:val="21"/>
        </w:rPr>
        <w:t>The “No Dogs Allowed” sign on the playground fence has been deliberately dismantled. It will be reinstated. A new set of goal-keeping nets have been donated anonymously and will go up in the Autumn.</w:t>
      </w:r>
    </w:p>
    <w:p w:rsidR="00883046" w:rsidRDefault="00883046" w:rsidP="009C1335">
      <w:pPr>
        <w:rPr>
          <w:rFonts w:ascii="Verdana" w:hAnsi="Verdana" w:cs="Arial"/>
          <w:sz w:val="21"/>
          <w:szCs w:val="21"/>
        </w:rPr>
      </w:pPr>
      <w:proofErr w:type="spellStart"/>
      <w:r>
        <w:rPr>
          <w:rFonts w:ascii="Verdana" w:hAnsi="Verdana" w:cs="Arial"/>
          <w:b/>
          <w:sz w:val="21"/>
          <w:szCs w:val="21"/>
        </w:rPr>
        <w:t>Cllr.Johnson</w:t>
      </w:r>
      <w:proofErr w:type="spellEnd"/>
      <w:r>
        <w:rPr>
          <w:rFonts w:ascii="Verdana" w:hAnsi="Verdana" w:cs="Arial"/>
          <w:b/>
          <w:sz w:val="21"/>
          <w:szCs w:val="21"/>
        </w:rPr>
        <w:t xml:space="preserve"> – Transport </w:t>
      </w:r>
      <w:r>
        <w:rPr>
          <w:rFonts w:ascii="Verdana" w:hAnsi="Verdana" w:cs="Arial"/>
          <w:sz w:val="21"/>
          <w:szCs w:val="21"/>
        </w:rPr>
        <w:t xml:space="preserve">- Confirmation received that the village bus service will be withdrawn in September 2017 and replaced by Demand Responsive Transport. Further details are promised from ECC. </w:t>
      </w:r>
      <w:r>
        <w:rPr>
          <w:rFonts w:ascii="Verdana" w:hAnsi="Verdana" w:cs="Arial"/>
          <w:b/>
          <w:sz w:val="21"/>
          <w:szCs w:val="21"/>
        </w:rPr>
        <w:t>Neighbourhood Watch</w:t>
      </w:r>
      <w:r>
        <w:rPr>
          <w:rFonts w:ascii="Verdana" w:hAnsi="Verdana" w:cs="Arial"/>
          <w:sz w:val="21"/>
          <w:szCs w:val="21"/>
        </w:rPr>
        <w:t>- thefts from ladies handbags in supermarkets and thefts from cars continue to be the main local incidents.</w:t>
      </w:r>
    </w:p>
    <w:p w:rsidR="00845257" w:rsidRDefault="00883046" w:rsidP="009C1335">
      <w:pPr>
        <w:rPr>
          <w:rFonts w:ascii="Verdana" w:hAnsi="Verdana" w:cs="Arial"/>
          <w:sz w:val="21"/>
          <w:szCs w:val="21"/>
        </w:rPr>
      </w:pPr>
      <w:proofErr w:type="spellStart"/>
      <w:r>
        <w:rPr>
          <w:rFonts w:ascii="Verdana" w:hAnsi="Verdana" w:cs="Arial"/>
          <w:b/>
          <w:sz w:val="21"/>
          <w:szCs w:val="21"/>
        </w:rPr>
        <w:t>Cllr.Maile</w:t>
      </w:r>
      <w:proofErr w:type="spellEnd"/>
      <w:r>
        <w:rPr>
          <w:rFonts w:ascii="Verdana" w:hAnsi="Verdana" w:cs="Arial"/>
          <w:sz w:val="21"/>
          <w:szCs w:val="21"/>
        </w:rPr>
        <w:t xml:space="preserve"> – </w:t>
      </w:r>
      <w:r>
        <w:rPr>
          <w:rFonts w:ascii="Verdana" w:hAnsi="Verdana" w:cs="Arial"/>
          <w:b/>
          <w:sz w:val="21"/>
          <w:szCs w:val="21"/>
        </w:rPr>
        <w:t xml:space="preserve">Emergency </w:t>
      </w:r>
      <w:r w:rsidRPr="00883046">
        <w:rPr>
          <w:rFonts w:ascii="Verdana" w:hAnsi="Verdana" w:cs="Arial"/>
          <w:sz w:val="21"/>
          <w:szCs w:val="21"/>
        </w:rPr>
        <w:t>Hub</w:t>
      </w:r>
      <w:r>
        <w:rPr>
          <w:rFonts w:ascii="Verdana" w:hAnsi="Verdana" w:cs="Arial"/>
          <w:sz w:val="21"/>
          <w:szCs w:val="21"/>
        </w:rPr>
        <w:t xml:space="preserve">- </w:t>
      </w:r>
      <w:r w:rsidRPr="00883046">
        <w:rPr>
          <w:rFonts w:ascii="Verdana" w:hAnsi="Verdana" w:cs="Arial"/>
          <w:sz w:val="21"/>
          <w:szCs w:val="21"/>
        </w:rPr>
        <w:t>Thanks</w:t>
      </w:r>
      <w:r>
        <w:rPr>
          <w:rFonts w:ascii="Verdana" w:hAnsi="Verdana" w:cs="Arial"/>
          <w:sz w:val="21"/>
          <w:szCs w:val="21"/>
        </w:rPr>
        <w:t xml:space="preserve"> to the Clerk for organising the installation of the defibrillator. Community Information leaflet now distributed within the </w:t>
      </w:r>
      <w:proofErr w:type="spellStart"/>
      <w:r>
        <w:rPr>
          <w:rFonts w:ascii="Verdana" w:hAnsi="Verdana" w:cs="Arial"/>
          <w:sz w:val="21"/>
          <w:szCs w:val="21"/>
        </w:rPr>
        <w:t>parish.The</w:t>
      </w:r>
      <w:proofErr w:type="spellEnd"/>
      <w:r>
        <w:rPr>
          <w:rFonts w:ascii="Verdana" w:hAnsi="Verdana" w:cs="Arial"/>
          <w:sz w:val="21"/>
          <w:szCs w:val="21"/>
        </w:rPr>
        <w:t xml:space="preserve"> gas cooker and heater at the village hall will now be managed by the Village Hall Committee. The generator remains an outstanding action.</w:t>
      </w:r>
      <w:r w:rsidR="00845257">
        <w:rPr>
          <w:rFonts w:ascii="Verdana" w:hAnsi="Verdana" w:cs="Arial"/>
          <w:sz w:val="21"/>
          <w:szCs w:val="21"/>
        </w:rPr>
        <w:t xml:space="preserve"> A voluntary help telephone system (VETS) similar to the </w:t>
      </w:r>
      <w:proofErr w:type="spellStart"/>
      <w:r w:rsidR="00845257">
        <w:rPr>
          <w:rFonts w:ascii="Verdana" w:hAnsi="Verdana" w:cs="Arial"/>
          <w:sz w:val="21"/>
          <w:szCs w:val="21"/>
        </w:rPr>
        <w:t>Pebmarsh</w:t>
      </w:r>
      <w:proofErr w:type="spellEnd"/>
      <w:r w:rsidR="00845257">
        <w:rPr>
          <w:rFonts w:ascii="Verdana" w:hAnsi="Verdana" w:cs="Arial"/>
          <w:sz w:val="21"/>
          <w:szCs w:val="21"/>
        </w:rPr>
        <w:t xml:space="preserve"> system is being investigated via the Community Heartbeat Trust.</w:t>
      </w:r>
    </w:p>
    <w:p w:rsidR="00845257" w:rsidRDefault="00845257" w:rsidP="009C1335">
      <w:pPr>
        <w:rPr>
          <w:rFonts w:ascii="Verdana" w:hAnsi="Verdana" w:cs="Arial"/>
          <w:sz w:val="21"/>
          <w:szCs w:val="21"/>
        </w:rPr>
      </w:pPr>
      <w:proofErr w:type="spellStart"/>
      <w:r>
        <w:rPr>
          <w:rFonts w:ascii="Verdana" w:hAnsi="Verdana" w:cs="Arial"/>
          <w:b/>
          <w:sz w:val="21"/>
          <w:szCs w:val="21"/>
        </w:rPr>
        <w:t>Cllr.Newton</w:t>
      </w:r>
      <w:proofErr w:type="spellEnd"/>
      <w:r>
        <w:rPr>
          <w:rFonts w:ascii="Verdana" w:hAnsi="Verdana" w:cs="Arial"/>
          <w:sz w:val="21"/>
          <w:szCs w:val="21"/>
        </w:rPr>
        <w:t xml:space="preserve"> – ROSPA annual playground inspection report has not been received to date. Clerk to chase.</w:t>
      </w:r>
    </w:p>
    <w:p w:rsidR="00845257" w:rsidRDefault="00845257" w:rsidP="009C1335">
      <w:pPr>
        <w:rPr>
          <w:rFonts w:ascii="Verdana" w:hAnsi="Verdana" w:cs="Arial"/>
          <w:sz w:val="21"/>
          <w:szCs w:val="21"/>
        </w:rPr>
      </w:pPr>
      <w:proofErr w:type="spellStart"/>
      <w:r>
        <w:rPr>
          <w:rFonts w:ascii="Verdana" w:hAnsi="Verdana" w:cs="Arial"/>
          <w:sz w:val="21"/>
          <w:szCs w:val="21"/>
        </w:rPr>
        <w:t>Cllr.Turner</w:t>
      </w:r>
      <w:proofErr w:type="spellEnd"/>
      <w:r>
        <w:rPr>
          <w:rFonts w:ascii="Verdana" w:hAnsi="Verdana" w:cs="Arial"/>
          <w:sz w:val="21"/>
          <w:szCs w:val="21"/>
        </w:rPr>
        <w:t xml:space="preserve"> extended thanks to the Clerk for her work on organising the defibrillator and CPR training day which had been attended by over 40 residents.</w:t>
      </w:r>
    </w:p>
    <w:p w:rsidR="005A7B3B" w:rsidRPr="007657D7" w:rsidRDefault="00883046" w:rsidP="00094097">
      <w:pPr>
        <w:rPr>
          <w:rFonts w:ascii="Verdana" w:hAnsi="Verdana" w:cs="Arial"/>
          <w:sz w:val="21"/>
          <w:szCs w:val="21"/>
        </w:rPr>
      </w:pPr>
      <w:r>
        <w:rPr>
          <w:rFonts w:ascii="Verdana" w:hAnsi="Verdana" w:cs="Arial"/>
          <w:sz w:val="21"/>
          <w:szCs w:val="21"/>
        </w:rPr>
        <w:t xml:space="preserve">  </w:t>
      </w:r>
    </w:p>
    <w:p w:rsidR="00B54AA7" w:rsidRDefault="009E4D38" w:rsidP="005D680F">
      <w:pPr>
        <w:rPr>
          <w:rFonts w:ascii="Verdana" w:hAnsi="Verdana" w:cs="Arial"/>
          <w:sz w:val="21"/>
          <w:szCs w:val="21"/>
        </w:rPr>
      </w:pPr>
      <w:r>
        <w:rPr>
          <w:rFonts w:ascii="Verdana" w:hAnsi="Verdana" w:cs="Arial"/>
          <w:b/>
          <w:sz w:val="21"/>
          <w:szCs w:val="21"/>
        </w:rPr>
        <w:t>11</w:t>
      </w:r>
      <w:r w:rsidR="00783985" w:rsidRPr="007657D7">
        <w:rPr>
          <w:rFonts w:ascii="Verdana" w:hAnsi="Verdana" w:cs="Arial"/>
          <w:b/>
          <w:sz w:val="21"/>
          <w:szCs w:val="21"/>
        </w:rPr>
        <w:t xml:space="preserve">. </w:t>
      </w:r>
      <w:r w:rsidR="00B54AA7">
        <w:rPr>
          <w:rFonts w:ascii="Verdana" w:hAnsi="Verdana" w:cs="Verdana"/>
          <w:b/>
          <w:bCs/>
          <w:color w:val="002060"/>
          <w:sz w:val="21"/>
          <w:szCs w:val="21"/>
          <w:u w:val="single"/>
        </w:rPr>
        <w:t>Public Question Time</w:t>
      </w:r>
      <w:r w:rsidR="00B54AA7" w:rsidRPr="007657D7">
        <w:rPr>
          <w:rFonts w:ascii="Verdana" w:hAnsi="Verdana" w:cs="Arial"/>
          <w:sz w:val="21"/>
          <w:szCs w:val="21"/>
        </w:rPr>
        <w:t xml:space="preserve"> </w:t>
      </w:r>
    </w:p>
    <w:p w:rsidR="00B35BE1" w:rsidRDefault="00845257" w:rsidP="00B54AA7">
      <w:pPr>
        <w:rPr>
          <w:rFonts w:ascii="Verdana" w:hAnsi="Verdana" w:cs="Arial"/>
          <w:sz w:val="21"/>
          <w:szCs w:val="21"/>
        </w:rPr>
      </w:pPr>
      <w:r>
        <w:rPr>
          <w:rFonts w:ascii="Verdana" w:hAnsi="Verdana" w:cs="Arial"/>
          <w:i/>
          <w:sz w:val="21"/>
          <w:szCs w:val="21"/>
        </w:rPr>
        <w:t>Q. Please can notification of the withdrawal of the bus service be notified via every village communication channel as soon as exact details are known?</w:t>
      </w:r>
      <w:r>
        <w:rPr>
          <w:rFonts w:ascii="Verdana" w:hAnsi="Verdana" w:cs="Arial"/>
          <w:sz w:val="21"/>
          <w:szCs w:val="21"/>
        </w:rPr>
        <w:t xml:space="preserve"> The Council confirmed this would be done.</w:t>
      </w:r>
    </w:p>
    <w:p w:rsidR="00845257" w:rsidRDefault="00845257" w:rsidP="00B54AA7">
      <w:pPr>
        <w:rPr>
          <w:rFonts w:ascii="Verdana" w:hAnsi="Verdana" w:cs="Arial"/>
          <w:i/>
          <w:sz w:val="21"/>
          <w:szCs w:val="21"/>
        </w:rPr>
      </w:pPr>
      <w:r>
        <w:rPr>
          <w:rFonts w:ascii="Verdana" w:hAnsi="Verdana" w:cs="Arial"/>
          <w:i/>
          <w:sz w:val="21"/>
          <w:szCs w:val="21"/>
        </w:rPr>
        <w:t xml:space="preserve">Comment – Disappointed that </w:t>
      </w:r>
      <w:proofErr w:type="spellStart"/>
      <w:r>
        <w:rPr>
          <w:rFonts w:ascii="Verdana" w:hAnsi="Verdana" w:cs="Arial"/>
          <w:i/>
          <w:sz w:val="21"/>
          <w:szCs w:val="21"/>
        </w:rPr>
        <w:t>Dist.Cllr.JO’Reilly-Cicconi</w:t>
      </w:r>
      <w:proofErr w:type="spellEnd"/>
      <w:r>
        <w:rPr>
          <w:rFonts w:ascii="Verdana" w:hAnsi="Verdana" w:cs="Arial"/>
          <w:i/>
          <w:sz w:val="21"/>
          <w:szCs w:val="21"/>
        </w:rPr>
        <w:t xml:space="preserve"> is no longer a member of the BDC Planning Committee, as felt he was supportive of parish issues in recent years.</w:t>
      </w:r>
    </w:p>
    <w:p w:rsidR="00845257" w:rsidRPr="00845257" w:rsidRDefault="00845257" w:rsidP="00B54AA7">
      <w:pPr>
        <w:rPr>
          <w:rFonts w:ascii="Verdana" w:hAnsi="Verdana" w:cs="Arial"/>
          <w:sz w:val="21"/>
          <w:szCs w:val="21"/>
        </w:rPr>
      </w:pPr>
      <w:r>
        <w:rPr>
          <w:rFonts w:ascii="Verdana" w:hAnsi="Verdana" w:cs="Arial"/>
          <w:i/>
          <w:sz w:val="21"/>
          <w:szCs w:val="21"/>
        </w:rPr>
        <w:t>Q. Had the council noted that the majority of support comments, for the planning appeal relating to Long Fen, were from non-residents?</w:t>
      </w:r>
      <w:r>
        <w:rPr>
          <w:rFonts w:ascii="Verdana" w:hAnsi="Verdana" w:cs="Arial"/>
          <w:sz w:val="21"/>
          <w:szCs w:val="21"/>
        </w:rPr>
        <w:t xml:space="preserve"> The Council confirmed they were aware, and that this had been a matter highlighted by the BDC Planning Officer.</w:t>
      </w:r>
    </w:p>
    <w:p w:rsidR="00933A9B" w:rsidRPr="007657D7" w:rsidRDefault="00933A9B" w:rsidP="00D422D6">
      <w:pPr>
        <w:rPr>
          <w:rFonts w:ascii="Verdana" w:hAnsi="Verdana" w:cs="Arial"/>
          <w:sz w:val="21"/>
          <w:szCs w:val="21"/>
        </w:rPr>
      </w:pPr>
    </w:p>
    <w:p w:rsidR="0047748B" w:rsidRPr="007657D7" w:rsidRDefault="005738D9" w:rsidP="0047748B">
      <w:pPr>
        <w:autoSpaceDE w:val="0"/>
        <w:autoSpaceDN w:val="0"/>
        <w:adjustRightInd w:val="0"/>
        <w:rPr>
          <w:rFonts w:ascii="Verdana" w:hAnsi="Verdana" w:cs="Arial"/>
          <w:b/>
          <w:sz w:val="21"/>
          <w:szCs w:val="21"/>
          <w:u w:val="single"/>
        </w:rPr>
      </w:pPr>
      <w:r>
        <w:rPr>
          <w:rFonts w:ascii="Verdana" w:hAnsi="Verdana" w:cs="Arial"/>
          <w:b/>
          <w:sz w:val="21"/>
          <w:szCs w:val="21"/>
        </w:rPr>
        <w:t>12</w:t>
      </w:r>
      <w:r w:rsidR="00783985" w:rsidRPr="007657D7">
        <w:rPr>
          <w:rFonts w:ascii="Verdana" w:hAnsi="Verdana" w:cs="Arial"/>
          <w:b/>
          <w:sz w:val="21"/>
          <w:szCs w:val="21"/>
        </w:rPr>
        <w:t xml:space="preserve">. </w:t>
      </w:r>
      <w:r w:rsidR="00B54AA7">
        <w:rPr>
          <w:rFonts w:ascii="Verdana" w:hAnsi="Verdana" w:cs="Verdana"/>
          <w:b/>
          <w:bCs/>
          <w:color w:val="002060"/>
          <w:sz w:val="21"/>
          <w:szCs w:val="21"/>
          <w:u w:val="single"/>
        </w:rPr>
        <w:t>Progress Update</w:t>
      </w:r>
    </w:p>
    <w:p w:rsidR="00E9573C" w:rsidRPr="007657D7" w:rsidRDefault="00D422D6" w:rsidP="00B54AA7">
      <w:pPr>
        <w:autoSpaceDE w:val="0"/>
        <w:autoSpaceDN w:val="0"/>
        <w:adjustRightInd w:val="0"/>
        <w:rPr>
          <w:rFonts w:ascii="Verdana" w:hAnsi="Verdana" w:cs="Arial"/>
          <w:sz w:val="21"/>
          <w:szCs w:val="21"/>
        </w:rPr>
      </w:pPr>
      <w:r w:rsidRPr="007657D7">
        <w:rPr>
          <w:rFonts w:ascii="Verdana" w:hAnsi="Verdana" w:cs="Arial"/>
          <w:sz w:val="21"/>
          <w:szCs w:val="21"/>
        </w:rPr>
        <w:t xml:space="preserve">The Clerk </w:t>
      </w:r>
      <w:r w:rsidR="00F146F4" w:rsidRPr="007657D7">
        <w:rPr>
          <w:rFonts w:ascii="Verdana" w:hAnsi="Verdana" w:cs="Arial"/>
          <w:sz w:val="21"/>
          <w:szCs w:val="21"/>
        </w:rPr>
        <w:t>reported on actions from the meeting</w:t>
      </w:r>
      <w:r w:rsidR="005738D9">
        <w:rPr>
          <w:rFonts w:ascii="Verdana" w:hAnsi="Verdana" w:cs="Arial"/>
          <w:sz w:val="21"/>
          <w:szCs w:val="21"/>
        </w:rPr>
        <w:t>s</w:t>
      </w:r>
      <w:r w:rsidR="00F146F4" w:rsidRPr="007657D7">
        <w:rPr>
          <w:rFonts w:ascii="Verdana" w:hAnsi="Verdana" w:cs="Arial"/>
          <w:sz w:val="21"/>
          <w:szCs w:val="21"/>
        </w:rPr>
        <w:t xml:space="preserve"> of </w:t>
      </w:r>
      <w:r w:rsidR="00591606">
        <w:rPr>
          <w:rFonts w:ascii="Verdana" w:hAnsi="Verdana" w:cs="Arial"/>
          <w:sz w:val="21"/>
          <w:szCs w:val="21"/>
        </w:rPr>
        <w:t>2</w:t>
      </w:r>
      <w:r w:rsidR="005738D9">
        <w:rPr>
          <w:rFonts w:ascii="Verdana" w:hAnsi="Verdana" w:cs="Arial"/>
          <w:sz w:val="21"/>
          <w:szCs w:val="21"/>
        </w:rPr>
        <w:t>9</w:t>
      </w:r>
      <w:r w:rsidR="00F146F4" w:rsidRPr="007657D7">
        <w:rPr>
          <w:rFonts w:ascii="Verdana" w:hAnsi="Verdana" w:cs="Arial"/>
          <w:sz w:val="21"/>
          <w:szCs w:val="21"/>
          <w:vertAlign w:val="superscript"/>
        </w:rPr>
        <w:t>th</w:t>
      </w:r>
      <w:r w:rsidR="00F146F4" w:rsidRPr="007657D7">
        <w:rPr>
          <w:rFonts w:ascii="Verdana" w:hAnsi="Verdana" w:cs="Arial"/>
          <w:sz w:val="21"/>
          <w:szCs w:val="21"/>
        </w:rPr>
        <w:t xml:space="preserve"> </w:t>
      </w:r>
      <w:r w:rsidR="005738D9">
        <w:rPr>
          <w:rFonts w:ascii="Verdana" w:hAnsi="Verdana" w:cs="Arial"/>
          <w:sz w:val="21"/>
          <w:szCs w:val="21"/>
        </w:rPr>
        <w:t>March</w:t>
      </w:r>
      <w:r w:rsidR="00F146F4" w:rsidRPr="007657D7">
        <w:rPr>
          <w:rFonts w:ascii="Verdana" w:hAnsi="Verdana" w:cs="Arial"/>
          <w:sz w:val="21"/>
          <w:szCs w:val="21"/>
        </w:rPr>
        <w:t xml:space="preserve"> 201</w:t>
      </w:r>
      <w:r w:rsidR="00591606">
        <w:rPr>
          <w:rFonts w:ascii="Verdana" w:hAnsi="Verdana" w:cs="Arial"/>
          <w:sz w:val="21"/>
          <w:szCs w:val="21"/>
        </w:rPr>
        <w:t>7</w:t>
      </w:r>
      <w:r w:rsidR="00F146F4" w:rsidRPr="007657D7">
        <w:rPr>
          <w:rFonts w:ascii="Verdana" w:hAnsi="Verdana" w:cs="Arial"/>
          <w:sz w:val="21"/>
          <w:szCs w:val="21"/>
        </w:rPr>
        <w:t>.</w:t>
      </w:r>
      <w:r w:rsidRPr="007657D7">
        <w:rPr>
          <w:rFonts w:ascii="Verdana" w:hAnsi="Verdana" w:cs="Arial"/>
          <w:sz w:val="21"/>
          <w:szCs w:val="21"/>
        </w:rPr>
        <w:t xml:space="preserve"> </w:t>
      </w:r>
    </w:p>
    <w:p w:rsidR="00D422D6" w:rsidRPr="007657D7" w:rsidRDefault="00D422D6" w:rsidP="0047748B">
      <w:pPr>
        <w:autoSpaceDE w:val="0"/>
        <w:autoSpaceDN w:val="0"/>
        <w:adjustRightInd w:val="0"/>
        <w:rPr>
          <w:rFonts w:ascii="Verdana" w:hAnsi="Verdana" w:cs="Arial"/>
          <w:sz w:val="21"/>
          <w:szCs w:val="21"/>
        </w:rPr>
      </w:pPr>
    </w:p>
    <w:p w:rsidR="00C27461" w:rsidRPr="007657D7" w:rsidRDefault="005738D9" w:rsidP="009513BC">
      <w:pPr>
        <w:autoSpaceDE w:val="0"/>
        <w:autoSpaceDN w:val="0"/>
        <w:adjustRightInd w:val="0"/>
        <w:rPr>
          <w:rFonts w:ascii="Verdana" w:hAnsi="Verdana"/>
          <w:b/>
          <w:sz w:val="21"/>
          <w:szCs w:val="21"/>
        </w:rPr>
      </w:pPr>
      <w:r>
        <w:rPr>
          <w:rFonts w:ascii="Verdana" w:hAnsi="Verdana"/>
          <w:b/>
          <w:sz w:val="21"/>
          <w:szCs w:val="21"/>
        </w:rPr>
        <w:t>13</w:t>
      </w:r>
      <w:r w:rsidR="00783985" w:rsidRPr="007657D7">
        <w:rPr>
          <w:rFonts w:ascii="Verdana" w:hAnsi="Verdana"/>
          <w:b/>
          <w:sz w:val="21"/>
          <w:szCs w:val="21"/>
        </w:rPr>
        <w:t xml:space="preserve">. </w:t>
      </w:r>
      <w:r w:rsidR="00B54AA7">
        <w:rPr>
          <w:rFonts w:ascii="Verdana" w:hAnsi="Verdana" w:cs="Verdana"/>
          <w:b/>
          <w:bCs/>
          <w:color w:val="002060"/>
          <w:sz w:val="21"/>
          <w:szCs w:val="21"/>
          <w:u w:val="single"/>
        </w:rPr>
        <w:t>Business Items</w:t>
      </w:r>
    </w:p>
    <w:p w:rsidR="00253D30" w:rsidRDefault="00253D30" w:rsidP="00253D30">
      <w:pPr>
        <w:pStyle w:val="ListParagraph"/>
        <w:ind w:left="709" w:hanging="709"/>
        <w:rPr>
          <w:rFonts w:ascii="Verdana" w:hAnsi="Verdana" w:cs="Verdana"/>
          <w:sz w:val="22"/>
          <w:szCs w:val="22"/>
        </w:rPr>
      </w:pPr>
      <w:r>
        <w:rPr>
          <w:rFonts w:ascii="Verdana" w:hAnsi="Verdana" w:cs="Verdana"/>
          <w:sz w:val="22"/>
          <w:szCs w:val="22"/>
        </w:rPr>
        <w:t>13.1</w:t>
      </w:r>
      <w:r>
        <w:rPr>
          <w:rFonts w:ascii="Verdana" w:hAnsi="Verdana" w:cs="Verdana"/>
          <w:sz w:val="22"/>
          <w:szCs w:val="22"/>
        </w:rPr>
        <w:tab/>
      </w:r>
      <w:r>
        <w:rPr>
          <w:rFonts w:ascii="Verdana" w:hAnsi="Verdana" w:cs="Verdana"/>
          <w:b/>
          <w:sz w:val="22"/>
          <w:szCs w:val="22"/>
        </w:rPr>
        <w:t xml:space="preserve">Annual Request for use of the Village Playing Field – </w:t>
      </w:r>
      <w:r>
        <w:rPr>
          <w:rFonts w:ascii="Verdana" w:hAnsi="Verdana" w:cs="Verdana"/>
          <w:sz w:val="22"/>
          <w:szCs w:val="22"/>
        </w:rPr>
        <w:t xml:space="preserve">Request received from The </w:t>
      </w:r>
      <w:proofErr w:type="spellStart"/>
      <w:r>
        <w:rPr>
          <w:rFonts w:ascii="Verdana" w:hAnsi="Verdana" w:cs="Verdana"/>
          <w:sz w:val="22"/>
          <w:szCs w:val="22"/>
        </w:rPr>
        <w:t>Maplestead</w:t>
      </w:r>
      <w:proofErr w:type="spellEnd"/>
      <w:r>
        <w:rPr>
          <w:rFonts w:ascii="Verdana" w:hAnsi="Verdana" w:cs="Verdana"/>
          <w:sz w:val="22"/>
          <w:szCs w:val="22"/>
        </w:rPr>
        <w:t xml:space="preserve"> Youth Club for use of the field on the first Wednesday of the month in May, June &amp; July 2017 – evenings only. </w:t>
      </w:r>
      <w:proofErr w:type="spellStart"/>
      <w:r>
        <w:rPr>
          <w:rFonts w:ascii="Verdana" w:hAnsi="Verdana" w:cs="Verdana"/>
          <w:sz w:val="22"/>
          <w:szCs w:val="22"/>
        </w:rPr>
        <w:t>Cllr.Turner</w:t>
      </w:r>
      <w:proofErr w:type="spellEnd"/>
      <w:r>
        <w:rPr>
          <w:rFonts w:ascii="Verdana" w:hAnsi="Verdana" w:cs="Verdana"/>
          <w:sz w:val="22"/>
          <w:szCs w:val="22"/>
        </w:rPr>
        <w:t xml:space="preserve"> proposed approval, seconded by </w:t>
      </w:r>
      <w:proofErr w:type="spellStart"/>
      <w:r>
        <w:rPr>
          <w:rFonts w:ascii="Verdana" w:hAnsi="Verdana" w:cs="Verdana"/>
          <w:sz w:val="22"/>
          <w:szCs w:val="22"/>
        </w:rPr>
        <w:t>Cllr.Johnson</w:t>
      </w:r>
      <w:proofErr w:type="spellEnd"/>
      <w:r>
        <w:rPr>
          <w:rFonts w:ascii="Verdana" w:hAnsi="Verdana" w:cs="Verdana"/>
          <w:sz w:val="22"/>
          <w:szCs w:val="22"/>
        </w:rPr>
        <w:t xml:space="preserve"> Vote in favour – Unanimous.</w:t>
      </w:r>
    </w:p>
    <w:p w:rsidR="00253D30" w:rsidRDefault="00253D30" w:rsidP="00253D30">
      <w:pPr>
        <w:pStyle w:val="ListParagraph"/>
        <w:ind w:left="709" w:hanging="709"/>
        <w:rPr>
          <w:rFonts w:ascii="Verdana" w:hAnsi="Verdana" w:cs="Verdana"/>
          <w:sz w:val="22"/>
          <w:szCs w:val="22"/>
        </w:rPr>
      </w:pPr>
      <w:r>
        <w:rPr>
          <w:rFonts w:ascii="Verdana" w:hAnsi="Verdana" w:cs="Verdana"/>
          <w:sz w:val="22"/>
          <w:szCs w:val="22"/>
        </w:rPr>
        <w:t>13.2</w:t>
      </w:r>
      <w:r>
        <w:rPr>
          <w:rFonts w:ascii="Verdana" w:hAnsi="Verdana" w:cs="Verdana"/>
          <w:sz w:val="22"/>
          <w:szCs w:val="22"/>
        </w:rPr>
        <w:tab/>
      </w:r>
      <w:r>
        <w:rPr>
          <w:rFonts w:ascii="Verdana" w:hAnsi="Verdana" w:cs="Verdana"/>
          <w:b/>
          <w:sz w:val="22"/>
          <w:szCs w:val="22"/>
        </w:rPr>
        <w:t>Annual Street Cleansing Agreement</w:t>
      </w:r>
      <w:r>
        <w:rPr>
          <w:rFonts w:ascii="Verdana" w:hAnsi="Verdana" w:cs="Verdana"/>
          <w:sz w:val="22"/>
          <w:szCs w:val="22"/>
        </w:rPr>
        <w:t xml:space="preserve"> – Contract and agreement with BDC to be approved and </w:t>
      </w:r>
      <w:proofErr w:type="spellStart"/>
      <w:r>
        <w:rPr>
          <w:rFonts w:ascii="Verdana" w:hAnsi="Verdana" w:cs="Verdana"/>
          <w:sz w:val="22"/>
          <w:szCs w:val="22"/>
        </w:rPr>
        <w:t>signed.Cllr.Elms</w:t>
      </w:r>
      <w:proofErr w:type="spellEnd"/>
      <w:r>
        <w:rPr>
          <w:rFonts w:ascii="Verdana" w:hAnsi="Verdana" w:cs="Verdana"/>
          <w:sz w:val="22"/>
          <w:szCs w:val="22"/>
        </w:rPr>
        <w:t xml:space="preserve"> proposed approval, seconded by </w:t>
      </w:r>
      <w:proofErr w:type="spellStart"/>
      <w:r>
        <w:rPr>
          <w:rFonts w:ascii="Verdana" w:hAnsi="Verdana" w:cs="Verdana"/>
          <w:sz w:val="22"/>
          <w:szCs w:val="22"/>
        </w:rPr>
        <w:t>Cllr,Haylock</w:t>
      </w:r>
      <w:proofErr w:type="spellEnd"/>
      <w:r>
        <w:rPr>
          <w:rFonts w:ascii="Verdana" w:hAnsi="Verdana" w:cs="Verdana"/>
          <w:sz w:val="22"/>
          <w:szCs w:val="22"/>
        </w:rPr>
        <w:t>. Vote in favour- Unanimous.</w:t>
      </w:r>
    </w:p>
    <w:p w:rsidR="00253D30" w:rsidRPr="004718FF" w:rsidRDefault="00253D30" w:rsidP="00253D30">
      <w:pPr>
        <w:pStyle w:val="ListParagraph"/>
        <w:ind w:left="709" w:hanging="709"/>
        <w:rPr>
          <w:rFonts w:ascii="Verdana" w:hAnsi="Verdana" w:cs="Verdana"/>
          <w:sz w:val="22"/>
          <w:szCs w:val="22"/>
        </w:rPr>
      </w:pPr>
      <w:r>
        <w:rPr>
          <w:rFonts w:ascii="Verdana" w:hAnsi="Verdana" w:cs="Verdana"/>
          <w:sz w:val="22"/>
          <w:szCs w:val="22"/>
        </w:rPr>
        <w:t>13.3</w:t>
      </w:r>
      <w:r>
        <w:rPr>
          <w:rFonts w:ascii="Verdana" w:hAnsi="Verdana" w:cs="Verdana"/>
          <w:sz w:val="22"/>
          <w:szCs w:val="22"/>
        </w:rPr>
        <w:tab/>
      </w:r>
      <w:r>
        <w:rPr>
          <w:rFonts w:ascii="Verdana" w:hAnsi="Verdana" w:cs="Verdana"/>
          <w:b/>
          <w:sz w:val="22"/>
          <w:szCs w:val="22"/>
        </w:rPr>
        <w:t xml:space="preserve">Poo Bins &amp; Dog Mess on Footpaths – </w:t>
      </w:r>
      <w:r>
        <w:rPr>
          <w:rFonts w:ascii="Verdana" w:hAnsi="Verdana" w:cs="Verdana"/>
          <w:sz w:val="22"/>
          <w:szCs w:val="22"/>
        </w:rPr>
        <w:t>Current location of poo bins appears to be working well but there is an increase in dogs mess being left on footpaths throughout the village and a notice will go in Parish News reminding dog owners of their responsibility to clean up after their dogs.</w:t>
      </w:r>
    </w:p>
    <w:p w:rsidR="00253D30" w:rsidRPr="004718FF" w:rsidRDefault="00253D30" w:rsidP="00253D30">
      <w:pPr>
        <w:pStyle w:val="ListParagraph"/>
        <w:ind w:left="709" w:hanging="709"/>
        <w:rPr>
          <w:rFonts w:ascii="Verdana" w:hAnsi="Verdana" w:cs="Verdana"/>
          <w:sz w:val="22"/>
          <w:szCs w:val="22"/>
        </w:rPr>
      </w:pPr>
      <w:r>
        <w:rPr>
          <w:rFonts w:ascii="Verdana" w:hAnsi="Verdana" w:cs="Verdana"/>
          <w:sz w:val="22"/>
          <w:szCs w:val="22"/>
        </w:rPr>
        <w:t>13.4</w:t>
      </w:r>
      <w:r>
        <w:rPr>
          <w:rFonts w:ascii="Verdana" w:hAnsi="Verdana" w:cs="Verdana"/>
          <w:sz w:val="22"/>
          <w:szCs w:val="22"/>
        </w:rPr>
        <w:tab/>
      </w:r>
      <w:r>
        <w:rPr>
          <w:rFonts w:ascii="Verdana" w:hAnsi="Verdana" w:cs="Verdana"/>
          <w:b/>
          <w:sz w:val="22"/>
          <w:szCs w:val="22"/>
        </w:rPr>
        <w:t xml:space="preserve">Review of Street Lighting – </w:t>
      </w:r>
      <w:r>
        <w:rPr>
          <w:rFonts w:ascii="Verdana" w:hAnsi="Verdana" w:cs="Verdana"/>
          <w:sz w:val="22"/>
          <w:szCs w:val="22"/>
        </w:rPr>
        <w:t>Enquiries made to A &amp; J Lighting regarding cost and procedure, response awaited. Clerk advised the issue is being raised regularly within various council newsletters and costs are proving expensive/prohibitive.</w:t>
      </w:r>
    </w:p>
    <w:p w:rsidR="00253D30" w:rsidRPr="00F87DD2" w:rsidRDefault="00253D30" w:rsidP="00253D30">
      <w:pPr>
        <w:pStyle w:val="ListParagraph"/>
        <w:ind w:left="0"/>
        <w:rPr>
          <w:rFonts w:ascii="Verdana" w:hAnsi="Verdana" w:cs="Verdana"/>
          <w:sz w:val="16"/>
          <w:szCs w:val="16"/>
        </w:rPr>
      </w:pPr>
    </w:p>
    <w:p w:rsidR="00253D30" w:rsidRPr="00C54DAD" w:rsidRDefault="00253D30" w:rsidP="00253D30">
      <w:pPr>
        <w:tabs>
          <w:tab w:val="num" w:pos="709"/>
        </w:tabs>
        <w:ind w:left="709" w:hanging="709"/>
        <w:rPr>
          <w:rFonts w:ascii="Verdana" w:hAnsi="Verdana" w:cs="Verdana"/>
          <w:b/>
          <w:bCs/>
          <w:sz w:val="22"/>
          <w:szCs w:val="22"/>
        </w:rPr>
      </w:pPr>
      <w:r>
        <w:rPr>
          <w:rFonts w:ascii="Verdana" w:hAnsi="Verdana" w:cs="Verdana"/>
          <w:b/>
          <w:bCs/>
          <w:sz w:val="22"/>
          <w:szCs w:val="22"/>
        </w:rPr>
        <w:t>14</w:t>
      </w:r>
      <w:r w:rsidRPr="00C54DAD">
        <w:rPr>
          <w:rFonts w:ascii="Verdana" w:hAnsi="Verdana" w:cs="Verdana"/>
          <w:b/>
          <w:bCs/>
          <w:sz w:val="22"/>
          <w:szCs w:val="22"/>
        </w:rPr>
        <w:t>.</w:t>
      </w:r>
      <w:r>
        <w:rPr>
          <w:rFonts w:ascii="Verdana" w:hAnsi="Verdana" w:cs="Verdana"/>
          <w:b/>
          <w:bCs/>
          <w:sz w:val="22"/>
          <w:szCs w:val="22"/>
        </w:rPr>
        <w:tab/>
      </w:r>
      <w:r w:rsidRPr="00EA51A0">
        <w:rPr>
          <w:rFonts w:ascii="Verdana" w:hAnsi="Verdana" w:cs="Verdana"/>
          <w:b/>
          <w:bCs/>
          <w:color w:val="002060"/>
          <w:sz w:val="22"/>
          <w:szCs w:val="22"/>
          <w:u w:val="single"/>
        </w:rPr>
        <w:t>Financial Report</w:t>
      </w:r>
    </w:p>
    <w:p w:rsidR="00253D30" w:rsidRPr="00E30CBF" w:rsidRDefault="00253D30" w:rsidP="00253D30">
      <w:pPr>
        <w:spacing w:before="120"/>
        <w:rPr>
          <w:rFonts w:ascii="Verdana" w:hAnsi="Verdana" w:cs="Arial"/>
          <w:b/>
          <w:sz w:val="22"/>
          <w:szCs w:val="22"/>
        </w:rPr>
      </w:pPr>
      <w:r>
        <w:rPr>
          <w:rFonts w:ascii="Verdana" w:hAnsi="Verdana" w:cs="Arial"/>
          <w:sz w:val="22"/>
          <w:szCs w:val="22"/>
        </w:rPr>
        <w:t>14</w:t>
      </w:r>
      <w:r w:rsidRPr="00112EBC">
        <w:rPr>
          <w:rFonts w:ascii="Verdana" w:hAnsi="Verdana" w:cs="Arial"/>
          <w:sz w:val="22"/>
          <w:szCs w:val="22"/>
        </w:rPr>
        <w:t>.1</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Current bank balances:-</w:t>
      </w:r>
    </w:p>
    <w:tbl>
      <w:tblPr>
        <w:tblW w:w="10905" w:type="dxa"/>
        <w:tblInd w:w="468" w:type="dxa"/>
        <w:tblLook w:val="01E0" w:firstRow="1" w:lastRow="1" w:firstColumn="1" w:lastColumn="1" w:noHBand="0" w:noVBand="0"/>
      </w:tblPr>
      <w:tblGrid>
        <w:gridCol w:w="3109"/>
        <w:gridCol w:w="1266"/>
        <w:gridCol w:w="1813"/>
        <w:gridCol w:w="2983"/>
        <w:gridCol w:w="1734"/>
      </w:tblGrid>
      <w:tr w:rsidR="00253D30" w:rsidRPr="003154E0" w:rsidTr="00C01EEC">
        <w:trPr>
          <w:trHeight w:val="378"/>
        </w:trPr>
        <w:tc>
          <w:tcPr>
            <w:tcW w:w="3109" w:type="dxa"/>
            <w:shd w:val="clear" w:color="auto" w:fill="auto"/>
          </w:tcPr>
          <w:p w:rsidR="00253D30" w:rsidRPr="003154E0" w:rsidRDefault="00253D30" w:rsidP="00C01EEC">
            <w:pPr>
              <w:tabs>
                <w:tab w:val="left" w:pos="5400"/>
                <w:tab w:val="right" w:pos="6840"/>
              </w:tabs>
              <w:rPr>
                <w:rFonts w:ascii="Verdana" w:hAnsi="Verdana" w:cs="Arial"/>
                <w:sz w:val="22"/>
                <w:szCs w:val="22"/>
              </w:rPr>
            </w:pPr>
            <w:r>
              <w:rPr>
                <w:rFonts w:ascii="Verdana" w:hAnsi="Verdana" w:cs="Arial"/>
                <w:sz w:val="22"/>
                <w:szCs w:val="22"/>
              </w:rPr>
              <w:t xml:space="preserve">    </w:t>
            </w:r>
            <w:r w:rsidRPr="003154E0">
              <w:rPr>
                <w:rFonts w:ascii="Verdana" w:hAnsi="Verdana" w:cs="Arial"/>
                <w:sz w:val="22"/>
                <w:szCs w:val="22"/>
              </w:rPr>
              <w:t>Current account:</w:t>
            </w:r>
          </w:p>
        </w:tc>
        <w:tc>
          <w:tcPr>
            <w:tcW w:w="1266" w:type="dxa"/>
            <w:shd w:val="clear" w:color="auto" w:fill="auto"/>
          </w:tcPr>
          <w:p w:rsidR="00253D30" w:rsidRPr="003154E0" w:rsidRDefault="00253D30" w:rsidP="00C01EEC">
            <w:pPr>
              <w:tabs>
                <w:tab w:val="left" w:pos="5400"/>
                <w:tab w:val="right" w:pos="6840"/>
              </w:tabs>
              <w:jc w:val="right"/>
              <w:rPr>
                <w:rFonts w:ascii="Verdana" w:hAnsi="Verdana" w:cs="Arial"/>
                <w:sz w:val="22"/>
                <w:szCs w:val="22"/>
              </w:rPr>
            </w:pPr>
            <w:r w:rsidRPr="003154E0">
              <w:rPr>
                <w:rFonts w:ascii="Verdana" w:hAnsi="Verdana" w:cs="Arial"/>
                <w:sz w:val="22"/>
                <w:szCs w:val="22"/>
              </w:rPr>
              <w:t xml:space="preserve">£ </w:t>
            </w:r>
          </w:p>
        </w:tc>
        <w:tc>
          <w:tcPr>
            <w:tcW w:w="1813" w:type="dxa"/>
            <w:shd w:val="clear" w:color="auto" w:fill="auto"/>
          </w:tcPr>
          <w:p w:rsidR="00253D30" w:rsidRPr="003154E0" w:rsidRDefault="00253D30" w:rsidP="00C01EEC">
            <w:pPr>
              <w:tabs>
                <w:tab w:val="left" w:pos="5400"/>
                <w:tab w:val="right" w:pos="6840"/>
              </w:tabs>
              <w:rPr>
                <w:rFonts w:ascii="Verdana" w:hAnsi="Verdana" w:cs="Arial"/>
                <w:sz w:val="22"/>
                <w:szCs w:val="22"/>
              </w:rPr>
            </w:pPr>
            <w:r>
              <w:rPr>
                <w:rFonts w:ascii="Verdana" w:hAnsi="Verdana" w:cs="Arial"/>
                <w:sz w:val="22"/>
                <w:szCs w:val="22"/>
              </w:rPr>
              <w:t>48.46</w:t>
            </w:r>
          </w:p>
        </w:tc>
        <w:tc>
          <w:tcPr>
            <w:tcW w:w="2983" w:type="dxa"/>
            <w:shd w:val="clear" w:color="auto" w:fill="auto"/>
          </w:tcPr>
          <w:p w:rsidR="00253D30" w:rsidRPr="003154E0" w:rsidRDefault="00253D30" w:rsidP="00C01EEC">
            <w:pPr>
              <w:tabs>
                <w:tab w:val="left" w:pos="5400"/>
                <w:tab w:val="right" w:pos="6840"/>
              </w:tabs>
              <w:rPr>
                <w:rFonts w:ascii="Verdana" w:hAnsi="Verdana" w:cs="Arial"/>
                <w:sz w:val="22"/>
                <w:szCs w:val="22"/>
              </w:rPr>
            </w:pPr>
            <w:r w:rsidRPr="003154E0">
              <w:rPr>
                <w:rFonts w:ascii="Verdana" w:hAnsi="Verdana" w:cs="Arial"/>
                <w:sz w:val="22"/>
                <w:szCs w:val="22"/>
              </w:rPr>
              <w:t>Reserve account:</w:t>
            </w:r>
          </w:p>
        </w:tc>
        <w:tc>
          <w:tcPr>
            <w:tcW w:w="1734" w:type="dxa"/>
            <w:shd w:val="clear" w:color="auto" w:fill="auto"/>
          </w:tcPr>
          <w:p w:rsidR="00253D30" w:rsidRPr="003154E0" w:rsidRDefault="00253D30" w:rsidP="00C01EEC">
            <w:pPr>
              <w:tabs>
                <w:tab w:val="left" w:pos="5400"/>
                <w:tab w:val="right" w:pos="6840"/>
              </w:tabs>
              <w:rPr>
                <w:rFonts w:ascii="Verdana" w:hAnsi="Verdana" w:cs="Arial"/>
                <w:sz w:val="22"/>
                <w:szCs w:val="22"/>
              </w:rPr>
            </w:pPr>
            <w:r w:rsidRPr="003154E0">
              <w:rPr>
                <w:rFonts w:ascii="Verdana" w:hAnsi="Verdana" w:cs="Arial"/>
                <w:sz w:val="22"/>
                <w:szCs w:val="22"/>
              </w:rPr>
              <w:t>£</w:t>
            </w:r>
            <w:r>
              <w:rPr>
                <w:rFonts w:ascii="Verdana" w:hAnsi="Verdana" w:cs="Arial"/>
                <w:sz w:val="22"/>
                <w:szCs w:val="22"/>
              </w:rPr>
              <w:t>6086.23</w:t>
            </w:r>
          </w:p>
        </w:tc>
      </w:tr>
    </w:tbl>
    <w:p w:rsidR="00253D30" w:rsidRPr="00E30CBF" w:rsidRDefault="00253D30" w:rsidP="00253D30">
      <w:pPr>
        <w:rPr>
          <w:rFonts w:ascii="Verdana" w:hAnsi="Verdana" w:cs="Arial"/>
          <w:b/>
          <w:sz w:val="22"/>
          <w:szCs w:val="22"/>
        </w:rPr>
      </w:pPr>
      <w:r>
        <w:rPr>
          <w:rFonts w:ascii="Verdana" w:hAnsi="Verdana" w:cs="Arial"/>
          <w:sz w:val="22"/>
          <w:szCs w:val="22"/>
        </w:rPr>
        <w:t>14</w:t>
      </w:r>
      <w:r w:rsidRPr="00112EBC">
        <w:rPr>
          <w:rFonts w:ascii="Verdana" w:hAnsi="Verdana" w:cs="Arial"/>
          <w:sz w:val="22"/>
          <w:szCs w:val="22"/>
        </w:rPr>
        <w:t>.2</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Noting of sums received:-</w:t>
      </w:r>
    </w:p>
    <w:tbl>
      <w:tblPr>
        <w:tblW w:w="10411" w:type="dxa"/>
        <w:tblInd w:w="468" w:type="dxa"/>
        <w:tblLook w:val="01E0" w:firstRow="1" w:lastRow="1" w:firstColumn="1" w:lastColumn="1" w:noHBand="0" w:noVBand="0"/>
      </w:tblPr>
      <w:tblGrid>
        <w:gridCol w:w="8982"/>
        <w:gridCol w:w="1429"/>
      </w:tblGrid>
      <w:tr w:rsidR="00253D30" w:rsidRPr="003154E0" w:rsidTr="00C01EEC">
        <w:trPr>
          <w:trHeight w:val="283"/>
        </w:trPr>
        <w:tc>
          <w:tcPr>
            <w:tcW w:w="8982" w:type="dxa"/>
            <w:shd w:val="clear" w:color="auto" w:fill="auto"/>
          </w:tcPr>
          <w:p w:rsidR="00253D30" w:rsidRPr="003154E0" w:rsidRDefault="00253D30" w:rsidP="00C01EEC">
            <w:pPr>
              <w:tabs>
                <w:tab w:val="left" w:pos="5400"/>
                <w:tab w:val="right" w:pos="6840"/>
              </w:tabs>
              <w:spacing w:before="40"/>
              <w:rPr>
                <w:rFonts w:ascii="Verdana" w:hAnsi="Verdana" w:cs="Arial"/>
                <w:sz w:val="22"/>
                <w:szCs w:val="22"/>
              </w:rPr>
            </w:pPr>
            <w:r>
              <w:rPr>
                <w:rFonts w:ascii="Verdana" w:hAnsi="Verdana" w:cs="Arial"/>
                <w:sz w:val="22"/>
                <w:szCs w:val="22"/>
              </w:rPr>
              <w:t xml:space="preserve">  </w:t>
            </w:r>
            <w:r w:rsidRPr="003154E0">
              <w:rPr>
                <w:rFonts w:ascii="Verdana" w:hAnsi="Verdana" w:cs="Arial"/>
                <w:sz w:val="22"/>
                <w:szCs w:val="22"/>
              </w:rPr>
              <w:t>N</w:t>
            </w:r>
            <w:r>
              <w:rPr>
                <w:rFonts w:ascii="Verdana" w:hAnsi="Verdana" w:cs="Arial"/>
                <w:sz w:val="22"/>
                <w:szCs w:val="22"/>
              </w:rPr>
              <w:t>at</w:t>
            </w:r>
            <w:r w:rsidRPr="003154E0">
              <w:rPr>
                <w:rFonts w:ascii="Verdana" w:hAnsi="Verdana" w:cs="Arial"/>
                <w:sz w:val="22"/>
                <w:szCs w:val="22"/>
              </w:rPr>
              <w:t>W</w:t>
            </w:r>
            <w:r>
              <w:rPr>
                <w:rFonts w:ascii="Verdana" w:hAnsi="Verdana" w:cs="Arial"/>
                <w:sz w:val="22"/>
                <w:szCs w:val="22"/>
              </w:rPr>
              <w:t xml:space="preserve">est </w:t>
            </w:r>
            <w:r w:rsidRPr="003154E0">
              <w:rPr>
                <w:rFonts w:ascii="Verdana" w:hAnsi="Verdana" w:cs="Arial"/>
                <w:sz w:val="22"/>
                <w:szCs w:val="22"/>
              </w:rPr>
              <w:t>B</w:t>
            </w:r>
            <w:r>
              <w:rPr>
                <w:rFonts w:ascii="Verdana" w:hAnsi="Verdana" w:cs="Arial"/>
                <w:sz w:val="22"/>
                <w:szCs w:val="22"/>
              </w:rPr>
              <w:t>ank</w:t>
            </w:r>
            <w:r w:rsidRPr="003154E0">
              <w:rPr>
                <w:rFonts w:ascii="Verdana" w:hAnsi="Verdana" w:cs="Arial"/>
                <w:sz w:val="22"/>
                <w:szCs w:val="22"/>
              </w:rPr>
              <w:t xml:space="preserve"> Interest Paid </w:t>
            </w:r>
            <w:r>
              <w:rPr>
                <w:rFonts w:ascii="Verdana" w:hAnsi="Verdana" w:cs="Arial"/>
                <w:sz w:val="22"/>
                <w:szCs w:val="22"/>
              </w:rPr>
              <w:t>Mar-Apr 2017</w:t>
            </w:r>
          </w:p>
        </w:tc>
        <w:tc>
          <w:tcPr>
            <w:tcW w:w="1429" w:type="dxa"/>
            <w:shd w:val="clear" w:color="auto" w:fill="auto"/>
          </w:tcPr>
          <w:p w:rsidR="00253D30" w:rsidRPr="003154E0" w:rsidRDefault="00253D30" w:rsidP="00C01EEC">
            <w:pPr>
              <w:tabs>
                <w:tab w:val="left" w:pos="5400"/>
                <w:tab w:val="right" w:pos="6840"/>
              </w:tabs>
              <w:spacing w:before="40"/>
              <w:jc w:val="right"/>
              <w:rPr>
                <w:rFonts w:ascii="Verdana" w:hAnsi="Verdana" w:cs="Arial"/>
                <w:sz w:val="22"/>
                <w:szCs w:val="22"/>
              </w:rPr>
            </w:pPr>
            <w:r>
              <w:rPr>
                <w:rFonts w:ascii="Verdana" w:hAnsi="Verdana" w:cs="Arial"/>
                <w:sz w:val="22"/>
                <w:szCs w:val="22"/>
              </w:rPr>
              <w:t>6</w:t>
            </w:r>
            <w:r w:rsidRPr="003154E0">
              <w:rPr>
                <w:rFonts w:ascii="Verdana" w:hAnsi="Verdana" w:cs="Arial"/>
                <w:sz w:val="22"/>
                <w:szCs w:val="22"/>
              </w:rPr>
              <w:t>p</w:t>
            </w:r>
          </w:p>
        </w:tc>
      </w:tr>
      <w:tr w:rsidR="00253D30" w:rsidRPr="003154E0" w:rsidTr="00C01EEC">
        <w:trPr>
          <w:trHeight w:val="283"/>
        </w:trPr>
        <w:tc>
          <w:tcPr>
            <w:tcW w:w="8982" w:type="dxa"/>
            <w:shd w:val="clear" w:color="auto" w:fill="auto"/>
          </w:tcPr>
          <w:p w:rsidR="00253D30" w:rsidRDefault="00253D30" w:rsidP="00C01EEC">
            <w:pPr>
              <w:tabs>
                <w:tab w:val="left" w:pos="5400"/>
                <w:tab w:val="right" w:pos="6840"/>
              </w:tabs>
              <w:spacing w:before="40"/>
              <w:rPr>
                <w:rFonts w:ascii="Verdana" w:hAnsi="Verdana" w:cs="Arial"/>
                <w:sz w:val="22"/>
                <w:szCs w:val="22"/>
              </w:rPr>
            </w:pPr>
            <w:r>
              <w:rPr>
                <w:rFonts w:ascii="Verdana" w:hAnsi="Verdana" w:cs="Arial"/>
                <w:sz w:val="22"/>
                <w:szCs w:val="22"/>
              </w:rPr>
              <w:t xml:space="preserve">  BACS – HMRC VAT Refund </w:t>
            </w:r>
          </w:p>
          <w:p w:rsidR="00253D30" w:rsidRDefault="00253D30" w:rsidP="00C01EEC">
            <w:pPr>
              <w:tabs>
                <w:tab w:val="left" w:pos="5400"/>
                <w:tab w:val="right" w:pos="6840"/>
              </w:tabs>
              <w:spacing w:before="40"/>
              <w:rPr>
                <w:rFonts w:ascii="Verdana" w:hAnsi="Verdana" w:cs="Arial"/>
                <w:sz w:val="22"/>
                <w:szCs w:val="22"/>
              </w:rPr>
            </w:pPr>
            <w:r>
              <w:rPr>
                <w:rFonts w:ascii="Verdana" w:hAnsi="Verdana" w:cs="Arial"/>
                <w:sz w:val="22"/>
                <w:szCs w:val="22"/>
              </w:rPr>
              <w:t xml:space="preserve">  BACS – BDC 1</w:t>
            </w:r>
            <w:r w:rsidRPr="0094414F">
              <w:rPr>
                <w:rFonts w:ascii="Verdana" w:hAnsi="Verdana" w:cs="Arial"/>
                <w:sz w:val="22"/>
                <w:szCs w:val="22"/>
                <w:vertAlign w:val="superscript"/>
              </w:rPr>
              <w:t>st</w:t>
            </w:r>
            <w:r>
              <w:rPr>
                <w:rFonts w:ascii="Verdana" w:hAnsi="Verdana" w:cs="Arial"/>
                <w:sz w:val="22"/>
                <w:szCs w:val="22"/>
              </w:rPr>
              <w:t xml:space="preserve"> Precept Payment</w:t>
            </w:r>
          </w:p>
          <w:p w:rsidR="00253D30" w:rsidRDefault="00253D30" w:rsidP="00C01EEC">
            <w:pPr>
              <w:tabs>
                <w:tab w:val="left" w:pos="5400"/>
                <w:tab w:val="right" w:pos="6840"/>
              </w:tabs>
              <w:spacing w:before="40"/>
              <w:rPr>
                <w:rFonts w:ascii="Verdana" w:hAnsi="Verdana" w:cs="Arial"/>
                <w:sz w:val="22"/>
                <w:szCs w:val="22"/>
              </w:rPr>
            </w:pPr>
            <w:r>
              <w:rPr>
                <w:rFonts w:ascii="Verdana" w:hAnsi="Verdana" w:cs="Arial"/>
                <w:sz w:val="22"/>
                <w:szCs w:val="22"/>
              </w:rPr>
              <w:t xml:space="preserve">  BACS – BDC Local Support Grant </w:t>
            </w:r>
          </w:p>
          <w:p w:rsidR="00253D30" w:rsidRDefault="00253D30" w:rsidP="00C01EEC">
            <w:pPr>
              <w:tabs>
                <w:tab w:val="left" w:pos="5400"/>
                <w:tab w:val="right" w:pos="6840"/>
              </w:tabs>
              <w:spacing w:before="40"/>
              <w:rPr>
                <w:rFonts w:ascii="Verdana" w:hAnsi="Verdana" w:cs="Arial"/>
                <w:sz w:val="22"/>
                <w:szCs w:val="22"/>
              </w:rPr>
            </w:pPr>
            <w:r>
              <w:rPr>
                <w:rFonts w:ascii="Verdana" w:hAnsi="Verdana" w:cs="Arial"/>
                <w:sz w:val="22"/>
                <w:szCs w:val="22"/>
              </w:rPr>
              <w:t xml:space="preserve">  BACS – BDC One off Council Tax Balancing Payment 2016/17</w:t>
            </w:r>
          </w:p>
        </w:tc>
        <w:tc>
          <w:tcPr>
            <w:tcW w:w="1429" w:type="dxa"/>
            <w:shd w:val="clear" w:color="auto" w:fill="auto"/>
          </w:tcPr>
          <w:p w:rsidR="00253D30" w:rsidRDefault="00253D30" w:rsidP="00C01EEC">
            <w:pPr>
              <w:tabs>
                <w:tab w:val="left" w:pos="5400"/>
                <w:tab w:val="right" w:pos="6840"/>
              </w:tabs>
              <w:spacing w:before="40"/>
              <w:jc w:val="right"/>
              <w:rPr>
                <w:rFonts w:ascii="Verdana" w:hAnsi="Verdana" w:cs="Arial"/>
                <w:sz w:val="22"/>
                <w:szCs w:val="22"/>
              </w:rPr>
            </w:pPr>
            <w:r>
              <w:rPr>
                <w:rFonts w:ascii="Verdana" w:hAnsi="Verdana" w:cs="Arial"/>
                <w:sz w:val="22"/>
                <w:szCs w:val="22"/>
              </w:rPr>
              <w:t>101.65</w:t>
            </w:r>
          </w:p>
          <w:p w:rsidR="00253D30" w:rsidRDefault="00253D30" w:rsidP="00C01EEC">
            <w:pPr>
              <w:tabs>
                <w:tab w:val="left" w:pos="5400"/>
                <w:tab w:val="right" w:pos="6840"/>
              </w:tabs>
              <w:spacing w:before="40"/>
              <w:jc w:val="right"/>
              <w:rPr>
                <w:rFonts w:ascii="Verdana" w:hAnsi="Verdana" w:cs="Arial"/>
                <w:sz w:val="22"/>
                <w:szCs w:val="22"/>
              </w:rPr>
            </w:pPr>
            <w:r>
              <w:rPr>
                <w:rFonts w:ascii="Verdana" w:hAnsi="Verdana" w:cs="Arial"/>
                <w:sz w:val="22"/>
                <w:szCs w:val="22"/>
              </w:rPr>
              <w:t>2254.00</w:t>
            </w:r>
          </w:p>
          <w:p w:rsidR="00253D30" w:rsidRDefault="00253D30" w:rsidP="00C01EEC">
            <w:pPr>
              <w:tabs>
                <w:tab w:val="left" w:pos="5400"/>
                <w:tab w:val="right" w:pos="6840"/>
              </w:tabs>
              <w:spacing w:before="40"/>
              <w:jc w:val="right"/>
              <w:rPr>
                <w:rFonts w:ascii="Verdana" w:hAnsi="Verdana" w:cs="Arial"/>
                <w:sz w:val="22"/>
                <w:szCs w:val="22"/>
              </w:rPr>
            </w:pPr>
            <w:r>
              <w:rPr>
                <w:rFonts w:ascii="Verdana" w:hAnsi="Verdana" w:cs="Arial"/>
                <w:sz w:val="22"/>
                <w:szCs w:val="22"/>
              </w:rPr>
              <w:t>645.00</w:t>
            </w:r>
          </w:p>
          <w:p w:rsidR="00253D30" w:rsidRDefault="00253D30" w:rsidP="00C01EEC">
            <w:pPr>
              <w:tabs>
                <w:tab w:val="left" w:pos="5400"/>
                <w:tab w:val="right" w:pos="6840"/>
              </w:tabs>
              <w:spacing w:before="40"/>
              <w:jc w:val="right"/>
              <w:rPr>
                <w:rFonts w:ascii="Verdana" w:hAnsi="Verdana" w:cs="Arial"/>
                <w:sz w:val="22"/>
                <w:szCs w:val="22"/>
              </w:rPr>
            </w:pPr>
            <w:r>
              <w:rPr>
                <w:rFonts w:ascii="Verdana" w:hAnsi="Verdana" w:cs="Arial"/>
                <w:sz w:val="22"/>
                <w:szCs w:val="22"/>
              </w:rPr>
              <w:t>78.00</w:t>
            </w:r>
          </w:p>
        </w:tc>
      </w:tr>
    </w:tbl>
    <w:p w:rsidR="001F7C3D" w:rsidRDefault="001F7C3D" w:rsidP="00253D30">
      <w:pPr>
        <w:rPr>
          <w:rFonts w:ascii="Verdana" w:hAnsi="Verdana" w:cs="Arial"/>
          <w:sz w:val="22"/>
          <w:szCs w:val="22"/>
        </w:rPr>
      </w:pPr>
    </w:p>
    <w:p w:rsidR="00253D30" w:rsidRDefault="00253D30" w:rsidP="00253D30">
      <w:pPr>
        <w:rPr>
          <w:rFonts w:ascii="Verdana" w:hAnsi="Verdana" w:cs="Arial"/>
          <w:b/>
          <w:sz w:val="22"/>
          <w:szCs w:val="22"/>
        </w:rPr>
      </w:pPr>
      <w:r>
        <w:rPr>
          <w:rFonts w:ascii="Verdana" w:hAnsi="Verdana" w:cs="Arial"/>
          <w:sz w:val="22"/>
          <w:szCs w:val="22"/>
        </w:rPr>
        <w:lastRenderedPageBreak/>
        <w:t>14</w:t>
      </w:r>
      <w:r w:rsidRPr="00112EBC">
        <w:rPr>
          <w:rFonts w:ascii="Verdana" w:hAnsi="Verdana" w:cs="Arial"/>
          <w:sz w:val="22"/>
          <w:szCs w:val="22"/>
        </w:rPr>
        <w:t>.3</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Ratification of payments made:-</w:t>
      </w:r>
    </w:p>
    <w:p w:rsidR="00253D30" w:rsidRDefault="00253D30" w:rsidP="00253D30">
      <w:pPr>
        <w:rPr>
          <w:rFonts w:ascii="Verdana" w:hAnsi="Verdana" w:cs="Arial"/>
          <w:sz w:val="22"/>
          <w:szCs w:val="22"/>
        </w:rPr>
      </w:pPr>
      <w:r>
        <w:rPr>
          <w:rFonts w:ascii="Verdana" w:hAnsi="Verdana" w:cs="Arial"/>
          <w:b/>
          <w:sz w:val="22"/>
          <w:szCs w:val="22"/>
        </w:rPr>
        <w:tab/>
      </w:r>
      <w:r>
        <w:rPr>
          <w:rFonts w:ascii="Verdana" w:hAnsi="Verdana" w:cs="Arial"/>
          <w:sz w:val="22"/>
          <w:szCs w:val="22"/>
        </w:rPr>
        <w:t>DD – E-ON Quarterly Electricity 1 Jan – 31 Mar 2017</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£18.24</w:t>
      </w:r>
    </w:p>
    <w:p w:rsidR="00253D30" w:rsidRPr="00F960B6" w:rsidRDefault="00253D30" w:rsidP="00253D30">
      <w:pPr>
        <w:rPr>
          <w:rFonts w:ascii="Verdana" w:hAnsi="Verdana" w:cs="Arial"/>
          <w:sz w:val="22"/>
          <w:szCs w:val="22"/>
        </w:rPr>
      </w:pPr>
      <w:r>
        <w:rPr>
          <w:rFonts w:ascii="Verdana" w:hAnsi="Verdana" w:cs="Arial"/>
          <w:b/>
          <w:sz w:val="22"/>
          <w:szCs w:val="22"/>
        </w:rPr>
        <w:tab/>
      </w:r>
      <w:r>
        <w:rPr>
          <w:rFonts w:ascii="Verdana" w:hAnsi="Verdana" w:cs="Arial"/>
          <w:sz w:val="22"/>
          <w:szCs w:val="22"/>
        </w:rPr>
        <w:t xml:space="preserve">Cheque – AON Insurance – Annual Insurance Renewal </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£272.14 </w:t>
      </w:r>
    </w:p>
    <w:p w:rsidR="00253D30" w:rsidRPr="00E30CBF" w:rsidRDefault="00253D30" w:rsidP="00253D30">
      <w:pPr>
        <w:rPr>
          <w:rFonts w:ascii="Verdana" w:hAnsi="Verdana" w:cs="Arial"/>
          <w:b/>
          <w:sz w:val="22"/>
          <w:szCs w:val="22"/>
        </w:rPr>
      </w:pPr>
      <w:r>
        <w:rPr>
          <w:rFonts w:ascii="Verdana" w:hAnsi="Verdana" w:cs="Arial"/>
          <w:b/>
          <w:sz w:val="22"/>
          <w:szCs w:val="22"/>
        </w:rPr>
        <w:t xml:space="preserve">     </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Payment(s) to be made requiring approval:-</w:t>
      </w:r>
    </w:p>
    <w:tbl>
      <w:tblPr>
        <w:tblW w:w="10555" w:type="dxa"/>
        <w:tblInd w:w="468" w:type="dxa"/>
        <w:tblLook w:val="01E0" w:firstRow="1" w:lastRow="1" w:firstColumn="1" w:lastColumn="1" w:noHBand="0" w:noVBand="0"/>
      </w:tblPr>
      <w:tblGrid>
        <w:gridCol w:w="9279"/>
        <w:gridCol w:w="1276"/>
      </w:tblGrid>
      <w:tr w:rsidR="00253D30" w:rsidRPr="003154E0" w:rsidTr="00C01EEC">
        <w:tc>
          <w:tcPr>
            <w:tcW w:w="9279" w:type="dxa"/>
            <w:shd w:val="clear" w:color="auto" w:fill="auto"/>
          </w:tcPr>
          <w:p w:rsidR="00253D30" w:rsidRPr="00572A5D" w:rsidRDefault="00253D30" w:rsidP="00C01EEC">
            <w:pPr>
              <w:rPr>
                <w:rFonts w:ascii="Verdana" w:hAnsi="Verdana" w:cs="Arial"/>
              </w:rPr>
            </w:pPr>
            <w:r>
              <w:rPr>
                <w:rFonts w:ascii="Verdana" w:hAnsi="Verdana" w:cs="Arial"/>
                <w:sz w:val="22"/>
                <w:szCs w:val="22"/>
              </w:rPr>
              <w:t xml:space="preserve">  </w:t>
            </w:r>
            <w:r w:rsidRPr="00572A5D">
              <w:rPr>
                <w:rFonts w:ascii="Verdana" w:hAnsi="Verdana" w:cs="Arial"/>
                <w:sz w:val="22"/>
                <w:szCs w:val="22"/>
              </w:rPr>
              <w:t xml:space="preserve">Cheque – Fields In Trust Annual Subscription </w:t>
            </w:r>
          </w:p>
        </w:tc>
        <w:tc>
          <w:tcPr>
            <w:tcW w:w="1276" w:type="dxa"/>
            <w:shd w:val="clear" w:color="auto" w:fill="auto"/>
          </w:tcPr>
          <w:p w:rsidR="00253D30" w:rsidRPr="00572A5D" w:rsidRDefault="00253D30" w:rsidP="00C01EEC">
            <w:pPr>
              <w:rPr>
                <w:rFonts w:ascii="Verdana" w:hAnsi="Verdana" w:cs="Arial"/>
              </w:rPr>
            </w:pPr>
            <w:r>
              <w:rPr>
                <w:rFonts w:ascii="Verdana" w:hAnsi="Verdana" w:cs="Arial"/>
              </w:rPr>
              <w:t xml:space="preserve"> £50.00</w:t>
            </w:r>
          </w:p>
        </w:tc>
      </w:tr>
      <w:tr w:rsidR="00253D30" w:rsidRPr="003154E0" w:rsidTr="00C01EEC">
        <w:trPr>
          <w:trHeight w:val="346"/>
        </w:trPr>
        <w:tc>
          <w:tcPr>
            <w:tcW w:w="9279" w:type="dxa"/>
            <w:shd w:val="clear" w:color="auto" w:fill="auto"/>
          </w:tcPr>
          <w:p w:rsidR="00253D30" w:rsidRPr="003154E0" w:rsidRDefault="00253D30" w:rsidP="00C01EEC">
            <w:pPr>
              <w:tabs>
                <w:tab w:val="right" w:pos="6840"/>
              </w:tabs>
              <w:rPr>
                <w:rFonts w:ascii="Verdana" w:hAnsi="Verdana" w:cs="Arial"/>
                <w:sz w:val="22"/>
                <w:szCs w:val="22"/>
              </w:rPr>
            </w:pPr>
            <w:r>
              <w:rPr>
                <w:rFonts w:ascii="Verdana" w:hAnsi="Verdana" w:cs="Arial"/>
                <w:sz w:val="22"/>
                <w:szCs w:val="22"/>
              </w:rPr>
              <w:t xml:space="preserve">  </w:t>
            </w:r>
            <w:r w:rsidRPr="003154E0">
              <w:rPr>
                <w:rFonts w:ascii="Verdana" w:hAnsi="Verdana" w:cs="Arial"/>
                <w:sz w:val="22"/>
                <w:szCs w:val="22"/>
              </w:rPr>
              <w:t xml:space="preserve">Cheque – </w:t>
            </w:r>
            <w:r>
              <w:rPr>
                <w:rFonts w:ascii="Verdana" w:hAnsi="Verdana" w:cs="Arial"/>
                <w:sz w:val="22"/>
                <w:szCs w:val="22"/>
              </w:rPr>
              <w:t>EALC Affiliation Fees</w:t>
            </w:r>
            <w:r w:rsidRPr="003154E0">
              <w:rPr>
                <w:rFonts w:ascii="Verdana" w:hAnsi="Verdana" w:cs="Arial"/>
                <w:sz w:val="22"/>
                <w:szCs w:val="22"/>
              </w:rPr>
              <w:t xml:space="preserve"> </w:t>
            </w:r>
          </w:p>
        </w:tc>
        <w:tc>
          <w:tcPr>
            <w:tcW w:w="1276" w:type="dxa"/>
            <w:shd w:val="clear" w:color="auto" w:fill="auto"/>
          </w:tcPr>
          <w:p w:rsidR="00253D30" w:rsidRPr="003154E0" w:rsidRDefault="00253D30" w:rsidP="00C01EEC">
            <w:pPr>
              <w:tabs>
                <w:tab w:val="left" w:pos="5400"/>
                <w:tab w:val="right" w:pos="6840"/>
              </w:tabs>
              <w:rPr>
                <w:rFonts w:ascii="Verdana" w:hAnsi="Verdana" w:cs="Arial"/>
                <w:sz w:val="16"/>
                <w:szCs w:val="16"/>
              </w:rPr>
            </w:pPr>
            <w:r>
              <w:rPr>
                <w:rFonts w:ascii="Verdana" w:hAnsi="Verdana" w:cs="Arial"/>
                <w:sz w:val="22"/>
                <w:szCs w:val="22"/>
              </w:rPr>
              <w:t xml:space="preserve"> £106.30</w:t>
            </w:r>
          </w:p>
        </w:tc>
      </w:tr>
    </w:tbl>
    <w:p w:rsidR="00F15574" w:rsidRDefault="00F15574" w:rsidP="004E4664">
      <w:pPr>
        <w:ind w:left="720"/>
        <w:rPr>
          <w:rFonts w:ascii="Verdana" w:hAnsi="Verdana" w:cs="Arial"/>
          <w:sz w:val="22"/>
          <w:szCs w:val="22"/>
        </w:rPr>
      </w:pPr>
      <w:proofErr w:type="spellStart"/>
      <w:r>
        <w:rPr>
          <w:rFonts w:ascii="Verdana" w:hAnsi="Verdana" w:cs="Arial"/>
          <w:sz w:val="22"/>
          <w:szCs w:val="22"/>
        </w:rPr>
        <w:t>Cllr.Turner</w:t>
      </w:r>
      <w:proofErr w:type="spellEnd"/>
      <w:r>
        <w:rPr>
          <w:rFonts w:ascii="Verdana" w:hAnsi="Verdana" w:cs="Arial"/>
          <w:sz w:val="22"/>
          <w:szCs w:val="22"/>
        </w:rPr>
        <w:t xml:space="preserve"> proposed that the Fields in Trust subscription is not renewed as there is no current benefit. Payment of the EALC fees are made as the council is an active member. Seconded </w:t>
      </w:r>
      <w:r w:rsidR="00FB5AE5">
        <w:rPr>
          <w:rFonts w:ascii="Verdana" w:hAnsi="Verdana" w:cs="Arial"/>
          <w:sz w:val="22"/>
          <w:szCs w:val="22"/>
        </w:rPr>
        <w:t xml:space="preserve">by </w:t>
      </w:r>
      <w:proofErr w:type="spellStart"/>
      <w:r>
        <w:rPr>
          <w:rFonts w:ascii="Verdana" w:hAnsi="Verdana" w:cs="Arial"/>
          <w:sz w:val="22"/>
          <w:szCs w:val="22"/>
        </w:rPr>
        <w:t>Cllr.Harris</w:t>
      </w:r>
      <w:proofErr w:type="spellEnd"/>
      <w:r>
        <w:rPr>
          <w:rFonts w:ascii="Verdana" w:hAnsi="Verdana" w:cs="Arial"/>
          <w:sz w:val="22"/>
          <w:szCs w:val="22"/>
        </w:rPr>
        <w:t>. Vote in favour – Unanimous.</w:t>
      </w:r>
    </w:p>
    <w:p w:rsidR="00253D30" w:rsidRPr="00E30CBF" w:rsidRDefault="00253D30" w:rsidP="00253D30">
      <w:pPr>
        <w:rPr>
          <w:rFonts w:ascii="Verdana" w:hAnsi="Verdana" w:cs="Arial"/>
          <w:b/>
          <w:sz w:val="22"/>
          <w:szCs w:val="22"/>
        </w:rPr>
      </w:pPr>
      <w:r>
        <w:rPr>
          <w:rFonts w:ascii="Verdana" w:hAnsi="Verdana" w:cs="Arial"/>
          <w:sz w:val="22"/>
          <w:szCs w:val="22"/>
        </w:rPr>
        <w:t>14</w:t>
      </w:r>
      <w:r w:rsidRPr="00112EBC">
        <w:rPr>
          <w:rFonts w:ascii="Verdana" w:hAnsi="Verdana" w:cs="Arial"/>
          <w:sz w:val="22"/>
          <w:szCs w:val="22"/>
        </w:rPr>
        <w:t>.4</w:t>
      </w:r>
      <w:r w:rsidRPr="00E30CBF">
        <w:rPr>
          <w:rFonts w:ascii="Verdana" w:hAnsi="Verdana" w:cs="Arial"/>
          <w:b/>
          <w:sz w:val="22"/>
          <w:szCs w:val="22"/>
        </w:rPr>
        <w:t xml:space="preserve"> </w:t>
      </w:r>
      <w:r>
        <w:rPr>
          <w:rFonts w:ascii="Verdana" w:hAnsi="Verdana" w:cs="Arial"/>
          <w:b/>
          <w:sz w:val="22"/>
          <w:szCs w:val="22"/>
        </w:rPr>
        <w:t xml:space="preserve">  </w:t>
      </w:r>
      <w:r w:rsidRPr="00E30CBF">
        <w:rPr>
          <w:rFonts w:ascii="Verdana" w:hAnsi="Verdana" w:cs="Arial"/>
          <w:b/>
          <w:sz w:val="22"/>
          <w:szCs w:val="22"/>
        </w:rPr>
        <w:t>Other Finance matters:-</w:t>
      </w:r>
    </w:p>
    <w:p w:rsidR="004E4664" w:rsidRDefault="00253D30" w:rsidP="004E4664">
      <w:pPr>
        <w:rPr>
          <w:rFonts w:ascii="Verdana" w:hAnsi="Verdana" w:cs="Arial"/>
          <w:sz w:val="22"/>
          <w:szCs w:val="22"/>
        </w:rPr>
      </w:pPr>
      <w:r>
        <w:rPr>
          <w:rFonts w:ascii="Verdana" w:hAnsi="Verdana" w:cs="Arial"/>
          <w:sz w:val="22"/>
          <w:szCs w:val="22"/>
        </w:rPr>
        <w:t>14.4.1</w:t>
      </w:r>
      <w:r>
        <w:rPr>
          <w:rFonts w:ascii="Verdana" w:hAnsi="Verdana" w:cs="Arial"/>
          <w:b/>
          <w:sz w:val="22"/>
          <w:szCs w:val="22"/>
        </w:rPr>
        <w:t xml:space="preserve">  Annual Audit 2016/17 – </w:t>
      </w:r>
      <w:proofErr w:type="spellStart"/>
      <w:r w:rsidR="00F15574" w:rsidRPr="00F15574">
        <w:rPr>
          <w:rFonts w:ascii="Verdana" w:hAnsi="Verdana" w:cs="Arial"/>
          <w:sz w:val="22"/>
          <w:szCs w:val="22"/>
        </w:rPr>
        <w:t>Cllr.Haylock</w:t>
      </w:r>
      <w:proofErr w:type="spellEnd"/>
      <w:r w:rsidR="00F15574">
        <w:rPr>
          <w:rFonts w:ascii="Verdana" w:hAnsi="Verdana" w:cs="Arial"/>
          <w:sz w:val="22"/>
          <w:szCs w:val="22"/>
        </w:rPr>
        <w:t xml:space="preserve"> proposed that the council</w:t>
      </w:r>
      <w:r>
        <w:rPr>
          <w:rFonts w:ascii="Verdana" w:hAnsi="Verdana" w:cs="Arial"/>
          <w:sz w:val="22"/>
          <w:szCs w:val="22"/>
        </w:rPr>
        <w:t xml:space="preserve"> approve the annual </w:t>
      </w:r>
    </w:p>
    <w:p w:rsidR="00253D30" w:rsidRDefault="00253D30" w:rsidP="004E4664">
      <w:pPr>
        <w:ind w:left="720"/>
        <w:rPr>
          <w:rFonts w:ascii="Verdana" w:hAnsi="Verdana" w:cs="Arial"/>
          <w:sz w:val="22"/>
          <w:szCs w:val="22"/>
        </w:rPr>
      </w:pPr>
      <w:r>
        <w:rPr>
          <w:rFonts w:ascii="Verdana" w:hAnsi="Verdana" w:cs="Arial"/>
          <w:sz w:val="22"/>
          <w:szCs w:val="22"/>
        </w:rPr>
        <w:t>governance statement confirming</w:t>
      </w:r>
      <w:r w:rsidR="00F15574">
        <w:rPr>
          <w:rFonts w:ascii="Verdana" w:hAnsi="Verdana" w:cs="Arial"/>
          <w:sz w:val="22"/>
          <w:szCs w:val="22"/>
        </w:rPr>
        <w:t xml:space="preserve"> </w:t>
      </w:r>
      <w:r>
        <w:rPr>
          <w:rFonts w:ascii="Verdana" w:hAnsi="Verdana" w:cs="Arial"/>
          <w:sz w:val="22"/>
          <w:szCs w:val="22"/>
        </w:rPr>
        <w:t>there is a sound system of internal control, including preparation of the accounting statements.</w:t>
      </w:r>
      <w:r w:rsidR="00F15574">
        <w:rPr>
          <w:rFonts w:ascii="Verdana" w:hAnsi="Verdana" w:cs="Arial"/>
          <w:sz w:val="22"/>
          <w:szCs w:val="22"/>
        </w:rPr>
        <w:t xml:space="preserve"> Seconded by </w:t>
      </w:r>
      <w:proofErr w:type="spellStart"/>
      <w:r w:rsidR="00F15574">
        <w:rPr>
          <w:rFonts w:ascii="Verdana" w:hAnsi="Verdana" w:cs="Arial"/>
          <w:sz w:val="22"/>
          <w:szCs w:val="22"/>
        </w:rPr>
        <w:t>Cllr.Newton</w:t>
      </w:r>
      <w:proofErr w:type="spellEnd"/>
      <w:r w:rsidR="00F15574">
        <w:rPr>
          <w:rFonts w:ascii="Verdana" w:hAnsi="Verdana" w:cs="Arial"/>
          <w:sz w:val="22"/>
          <w:szCs w:val="22"/>
        </w:rPr>
        <w:t>. Vote in favour- Unanimous.</w:t>
      </w:r>
    </w:p>
    <w:p w:rsidR="00253D30" w:rsidRDefault="00253D30" w:rsidP="00253D30">
      <w:pPr>
        <w:ind w:left="720" w:hanging="720"/>
        <w:rPr>
          <w:rFonts w:ascii="Verdana" w:hAnsi="Verdana" w:cs="Arial"/>
          <w:sz w:val="22"/>
          <w:szCs w:val="22"/>
        </w:rPr>
      </w:pPr>
      <w:r>
        <w:rPr>
          <w:rFonts w:ascii="Verdana" w:hAnsi="Verdana" w:cs="Arial"/>
          <w:sz w:val="22"/>
          <w:szCs w:val="22"/>
        </w:rPr>
        <w:t>14.4.2</w:t>
      </w:r>
      <w:r>
        <w:rPr>
          <w:rFonts w:ascii="Verdana" w:hAnsi="Verdana" w:cs="Arial"/>
          <w:sz w:val="22"/>
          <w:szCs w:val="22"/>
        </w:rPr>
        <w:tab/>
        <w:t xml:space="preserve"> </w:t>
      </w:r>
      <w:r>
        <w:rPr>
          <w:rFonts w:ascii="Verdana" w:hAnsi="Verdana" w:cs="Arial"/>
          <w:b/>
          <w:sz w:val="22"/>
          <w:szCs w:val="22"/>
        </w:rPr>
        <w:t>Annual Audit 2016/</w:t>
      </w:r>
      <w:r w:rsidRPr="00112EBC">
        <w:rPr>
          <w:rFonts w:ascii="Verdana" w:hAnsi="Verdana" w:cs="Arial"/>
          <w:b/>
          <w:sz w:val="22"/>
          <w:szCs w:val="22"/>
        </w:rPr>
        <w:t>1</w:t>
      </w:r>
      <w:r>
        <w:rPr>
          <w:rFonts w:ascii="Verdana" w:hAnsi="Verdana" w:cs="Arial"/>
          <w:b/>
          <w:sz w:val="22"/>
          <w:szCs w:val="22"/>
        </w:rPr>
        <w:t>7</w:t>
      </w:r>
      <w:r>
        <w:rPr>
          <w:rFonts w:ascii="Verdana" w:hAnsi="Verdana" w:cs="Arial"/>
          <w:sz w:val="22"/>
          <w:szCs w:val="22"/>
        </w:rPr>
        <w:t xml:space="preserve"> </w:t>
      </w:r>
      <w:r w:rsidR="00F15574">
        <w:rPr>
          <w:rFonts w:ascii="Verdana" w:hAnsi="Verdana" w:cs="Arial"/>
          <w:sz w:val="22"/>
          <w:szCs w:val="22"/>
        </w:rPr>
        <w:t>–</w:t>
      </w:r>
      <w:r>
        <w:rPr>
          <w:rFonts w:ascii="Verdana" w:hAnsi="Verdana" w:cs="Arial"/>
          <w:sz w:val="22"/>
          <w:szCs w:val="22"/>
        </w:rPr>
        <w:t xml:space="preserve"> </w:t>
      </w:r>
      <w:r w:rsidR="00F15574">
        <w:rPr>
          <w:rFonts w:ascii="Verdana" w:hAnsi="Verdana" w:cs="Arial"/>
          <w:sz w:val="22"/>
          <w:szCs w:val="22"/>
        </w:rPr>
        <w:t>Cllr. Haylock proposed the council</w:t>
      </w:r>
      <w:r>
        <w:rPr>
          <w:rFonts w:ascii="Verdana" w:hAnsi="Verdana" w:cs="Arial"/>
          <w:sz w:val="22"/>
          <w:szCs w:val="22"/>
        </w:rPr>
        <w:t xml:space="preserve"> certify that for the year ended 31 March 2017 the accounting statements in the annual return present fairly the financial position of Great </w:t>
      </w:r>
      <w:proofErr w:type="spellStart"/>
      <w:r>
        <w:rPr>
          <w:rFonts w:ascii="Verdana" w:hAnsi="Verdana" w:cs="Arial"/>
          <w:sz w:val="22"/>
          <w:szCs w:val="22"/>
        </w:rPr>
        <w:t>Maplestead</w:t>
      </w:r>
      <w:proofErr w:type="spellEnd"/>
      <w:r>
        <w:rPr>
          <w:rFonts w:ascii="Verdana" w:hAnsi="Verdana" w:cs="Arial"/>
          <w:sz w:val="22"/>
          <w:szCs w:val="22"/>
        </w:rPr>
        <w:t xml:space="preserve"> Parish Council and its properly present receipts and payments.</w:t>
      </w:r>
      <w:r w:rsidR="00F15574">
        <w:rPr>
          <w:rFonts w:ascii="Verdana" w:hAnsi="Verdana" w:cs="Arial"/>
          <w:sz w:val="22"/>
          <w:szCs w:val="22"/>
        </w:rPr>
        <w:t xml:space="preserve"> Seconded by Cllr.Newton. Vote in favour – Unanimous.</w:t>
      </w:r>
    </w:p>
    <w:p w:rsidR="00253D30" w:rsidRPr="00E30CBF" w:rsidRDefault="00253D30" w:rsidP="00253D30">
      <w:pPr>
        <w:ind w:left="720" w:hanging="720"/>
        <w:rPr>
          <w:rFonts w:ascii="Verdana" w:hAnsi="Verdana" w:cs="Arial"/>
          <w:sz w:val="22"/>
          <w:szCs w:val="22"/>
        </w:rPr>
      </w:pPr>
    </w:p>
    <w:p w:rsidR="00253D30" w:rsidRPr="00EA51A0" w:rsidRDefault="00253D30" w:rsidP="00253D30">
      <w:pPr>
        <w:rPr>
          <w:rFonts w:ascii="Verdana" w:hAnsi="Verdana" w:cs="Verdana"/>
          <w:b/>
          <w:bCs/>
          <w:color w:val="002060"/>
          <w:sz w:val="22"/>
          <w:szCs w:val="22"/>
        </w:rPr>
      </w:pPr>
      <w:r w:rsidRPr="00A4594C">
        <w:rPr>
          <w:rFonts w:ascii="Verdana" w:hAnsi="Verdana" w:cs="Verdana"/>
          <w:b/>
          <w:bCs/>
          <w:color w:val="002060"/>
          <w:sz w:val="22"/>
          <w:szCs w:val="22"/>
        </w:rPr>
        <w:t>15.</w:t>
      </w:r>
      <w:r>
        <w:rPr>
          <w:rFonts w:ascii="Verdana" w:hAnsi="Verdana" w:cs="Verdana"/>
          <w:b/>
          <w:bCs/>
          <w:color w:val="002060"/>
          <w:sz w:val="22"/>
          <w:szCs w:val="22"/>
        </w:rPr>
        <w:t xml:space="preserve">    </w:t>
      </w:r>
      <w:r w:rsidRPr="00EA51A0">
        <w:rPr>
          <w:rFonts w:ascii="Verdana" w:hAnsi="Verdana" w:cs="Verdana"/>
          <w:b/>
          <w:bCs/>
          <w:color w:val="002060"/>
          <w:sz w:val="22"/>
          <w:szCs w:val="22"/>
          <w:u w:val="single"/>
        </w:rPr>
        <w:t>Planning</w:t>
      </w:r>
    </w:p>
    <w:p w:rsidR="00253D30" w:rsidRDefault="00253D30" w:rsidP="00253D30">
      <w:pPr>
        <w:tabs>
          <w:tab w:val="num" w:pos="709"/>
        </w:tabs>
        <w:ind w:left="709" w:hanging="709"/>
        <w:rPr>
          <w:rFonts w:ascii="Verdana" w:hAnsi="Verdana" w:cs="Verdana"/>
          <w:b/>
          <w:bCs/>
          <w:sz w:val="22"/>
          <w:szCs w:val="22"/>
        </w:rPr>
      </w:pPr>
      <w:r>
        <w:rPr>
          <w:rFonts w:ascii="Verdana" w:hAnsi="Verdana" w:cs="Verdana"/>
          <w:sz w:val="22"/>
          <w:szCs w:val="22"/>
        </w:rPr>
        <w:t>15</w:t>
      </w:r>
      <w:r w:rsidRPr="00C54DAD">
        <w:rPr>
          <w:rFonts w:ascii="Verdana" w:hAnsi="Verdana" w:cs="Verdana"/>
          <w:sz w:val="22"/>
          <w:szCs w:val="22"/>
        </w:rPr>
        <w:t>.1</w:t>
      </w:r>
      <w:r w:rsidRPr="00C54DAD">
        <w:rPr>
          <w:rFonts w:ascii="Verdana" w:hAnsi="Verdana" w:cs="Verdana"/>
          <w:sz w:val="22"/>
          <w:szCs w:val="22"/>
        </w:rPr>
        <w:tab/>
      </w:r>
      <w:r w:rsidRPr="00C54DAD">
        <w:rPr>
          <w:rFonts w:ascii="Verdana" w:hAnsi="Verdana" w:cs="Verdana"/>
          <w:b/>
          <w:bCs/>
          <w:sz w:val="22"/>
          <w:szCs w:val="22"/>
        </w:rPr>
        <w:t>Application Decisions</w:t>
      </w:r>
    </w:p>
    <w:p w:rsidR="00253D30" w:rsidRDefault="00253D30" w:rsidP="00253D30">
      <w:pPr>
        <w:tabs>
          <w:tab w:val="num" w:pos="709"/>
        </w:tabs>
        <w:ind w:left="709" w:hanging="709"/>
        <w:rPr>
          <w:rFonts w:ascii="Verdana" w:hAnsi="Verdana" w:cs="Verdana"/>
          <w:b/>
          <w:bCs/>
          <w:sz w:val="22"/>
          <w:szCs w:val="22"/>
        </w:rPr>
      </w:pPr>
      <w:r>
        <w:rPr>
          <w:rFonts w:ascii="Verdana" w:hAnsi="Verdana" w:cs="Verdana"/>
          <w:sz w:val="22"/>
          <w:szCs w:val="22"/>
        </w:rPr>
        <w:tab/>
      </w:r>
      <w:r w:rsidRPr="0033085F">
        <w:rPr>
          <w:rFonts w:ascii="Verdana" w:hAnsi="Verdana" w:cs="Verdana"/>
          <w:i/>
          <w:sz w:val="22"/>
          <w:szCs w:val="22"/>
        </w:rPr>
        <w:t xml:space="preserve">16/00655/FUL Land adjacent to 2 </w:t>
      </w:r>
      <w:proofErr w:type="spellStart"/>
      <w:r w:rsidRPr="0033085F">
        <w:rPr>
          <w:rFonts w:ascii="Verdana" w:hAnsi="Verdana" w:cs="Verdana"/>
          <w:i/>
          <w:sz w:val="22"/>
          <w:szCs w:val="22"/>
        </w:rPr>
        <w:t>Toldish</w:t>
      </w:r>
      <w:proofErr w:type="spellEnd"/>
      <w:r w:rsidRPr="0033085F">
        <w:rPr>
          <w:rFonts w:ascii="Verdana" w:hAnsi="Verdana" w:cs="Verdana"/>
          <w:i/>
          <w:sz w:val="22"/>
          <w:szCs w:val="22"/>
        </w:rPr>
        <w:t xml:space="preserve"> Hall Cottages, </w:t>
      </w:r>
      <w:proofErr w:type="spellStart"/>
      <w:r w:rsidRPr="0033085F">
        <w:rPr>
          <w:rFonts w:ascii="Verdana" w:hAnsi="Verdana" w:cs="Verdana"/>
          <w:i/>
          <w:sz w:val="22"/>
          <w:szCs w:val="22"/>
        </w:rPr>
        <w:t>Toldish</w:t>
      </w:r>
      <w:proofErr w:type="spellEnd"/>
      <w:r w:rsidRPr="0033085F">
        <w:rPr>
          <w:rFonts w:ascii="Verdana" w:hAnsi="Verdana" w:cs="Verdana"/>
          <w:i/>
          <w:sz w:val="22"/>
          <w:szCs w:val="22"/>
        </w:rPr>
        <w:t xml:space="preserve"> Hall Road. Proposed detached dwelling with garage.</w:t>
      </w:r>
      <w:r>
        <w:rPr>
          <w:rFonts w:ascii="Verdana" w:hAnsi="Verdana" w:cs="Verdana"/>
          <w:sz w:val="22"/>
          <w:szCs w:val="22"/>
        </w:rPr>
        <w:t xml:space="preserve"> Granted April 2017.</w:t>
      </w:r>
    </w:p>
    <w:p w:rsidR="00253D30" w:rsidRPr="00715F9E" w:rsidRDefault="00253D30" w:rsidP="00253D30">
      <w:pPr>
        <w:tabs>
          <w:tab w:val="num" w:pos="709"/>
        </w:tabs>
        <w:ind w:left="709" w:hanging="709"/>
        <w:rPr>
          <w:rFonts w:ascii="Verdana" w:hAnsi="Verdana" w:cs="Verdana"/>
          <w:b/>
          <w:bCs/>
          <w:i/>
          <w:sz w:val="22"/>
          <w:szCs w:val="22"/>
        </w:rPr>
      </w:pPr>
      <w:r>
        <w:rPr>
          <w:rFonts w:ascii="Verdana" w:hAnsi="Verdana" w:cs="Verdana"/>
          <w:sz w:val="22"/>
          <w:szCs w:val="22"/>
        </w:rPr>
        <w:tab/>
      </w:r>
    </w:p>
    <w:p w:rsidR="00253D30" w:rsidRPr="00C54DAD" w:rsidRDefault="00253D30" w:rsidP="00253D30">
      <w:pPr>
        <w:tabs>
          <w:tab w:val="num" w:pos="709"/>
        </w:tabs>
        <w:ind w:left="709" w:hanging="709"/>
        <w:rPr>
          <w:rFonts w:ascii="Verdana" w:hAnsi="Verdana" w:cs="Verdana"/>
          <w:b/>
          <w:bCs/>
          <w:sz w:val="22"/>
          <w:szCs w:val="22"/>
        </w:rPr>
      </w:pPr>
      <w:r>
        <w:rPr>
          <w:rFonts w:ascii="Verdana" w:hAnsi="Verdana" w:cs="Verdana"/>
          <w:sz w:val="22"/>
          <w:szCs w:val="22"/>
        </w:rPr>
        <w:t>15</w:t>
      </w:r>
      <w:r w:rsidRPr="00C54DAD">
        <w:rPr>
          <w:rFonts w:ascii="Verdana" w:hAnsi="Verdana" w:cs="Verdana"/>
          <w:sz w:val="22"/>
          <w:szCs w:val="22"/>
        </w:rPr>
        <w:t>.2</w:t>
      </w:r>
      <w:r w:rsidRPr="00C54DAD">
        <w:rPr>
          <w:rFonts w:ascii="Verdana" w:hAnsi="Verdana" w:cs="Verdana"/>
          <w:b/>
          <w:bCs/>
          <w:sz w:val="22"/>
          <w:szCs w:val="22"/>
        </w:rPr>
        <w:tab/>
        <w:t>Applications Received</w:t>
      </w:r>
    </w:p>
    <w:p w:rsidR="00253D30" w:rsidRDefault="00253D30" w:rsidP="00253D30">
      <w:pPr>
        <w:tabs>
          <w:tab w:val="num" w:pos="709"/>
          <w:tab w:val="num" w:pos="851"/>
        </w:tabs>
        <w:ind w:left="709" w:hanging="709"/>
        <w:rPr>
          <w:rFonts w:ascii="Verdana" w:hAnsi="Verdana" w:cs="Verdana"/>
          <w:i/>
          <w:iCs/>
          <w:sz w:val="22"/>
          <w:szCs w:val="22"/>
        </w:rPr>
      </w:pPr>
      <w:r>
        <w:rPr>
          <w:rFonts w:ascii="Verdana" w:hAnsi="Verdana" w:cs="Verdana"/>
          <w:i/>
          <w:iCs/>
          <w:sz w:val="22"/>
          <w:szCs w:val="22"/>
        </w:rPr>
        <w:tab/>
        <w:t>17/00798/HHPA –</w:t>
      </w:r>
      <w:r>
        <w:rPr>
          <w:rFonts w:ascii="Verdana" w:hAnsi="Verdana" w:cs="Verdana"/>
          <w:b/>
          <w:i/>
          <w:iCs/>
          <w:sz w:val="22"/>
          <w:szCs w:val="22"/>
        </w:rPr>
        <w:t>Information only</w:t>
      </w:r>
      <w:r>
        <w:rPr>
          <w:rFonts w:ascii="Verdana" w:hAnsi="Verdana" w:cs="Verdana"/>
          <w:i/>
          <w:iCs/>
          <w:sz w:val="22"/>
          <w:szCs w:val="22"/>
        </w:rPr>
        <w:t xml:space="preserve"> 1 </w:t>
      </w:r>
      <w:proofErr w:type="spellStart"/>
      <w:r>
        <w:rPr>
          <w:rFonts w:ascii="Verdana" w:hAnsi="Verdana" w:cs="Verdana"/>
          <w:i/>
          <w:iCs/>
          <w:sz w:val="22"/>
          <w:szCs w:val="22"/>
        </w:rPr>
        <w:t>Langthorne</w:t>
      </w:r>
      <w:proofErr w:type="spellEnd"/>
      <w:r>
        <w:rPr>
          <w:rFonts w:ascii="Verdana" w:hAnsi="Verdana" w:cs="Verdana"/>
          <w:i/>
          <w:iCs/>
          <w:sz w:val="22"/>
          <w:szCs w:val="22"/>
        </w:rPr>
        <w:t xml:space="preserve"> Cottages, </w:t>
      </w:r>
      <w:proofErr w:type="spellStart"/>
      <w:r>
        <w:rPr>
          <w:rFonts w:ascii="Verdana" w:hAnsi="Verdana" w:cs="Verdana"/>
          <w:i/>
          <w:iCs/>
          <w:sz w:val="22"/>
          <w:szCs w:val="22"/>
        </w:rPr>
        <w:t>Gestingthorpe</w:t>
      </w:r>
      <w:proofErr w:type="spellEnd"/>
      <w:r>
        <w:rPr>
          <w:rFonts w:ascii="Verdana" w:hAnsi="Verdana" w:cs="Verdana"/>
          <w:i/>
          <w:iCs/>
          <w:sz w:val="22"/>
          <w:szCs w:val="22"/>
        </w:rPr>
        <w:t xml:space="preserve"> Road. Prior approval for a larger home extension.</w:t>
      </w:r>
    </w:p>
    <w:p w:rsidR="00253D30" w:rsidRDefault="00253D30" w:rsidP="00253D30">
      <w:pPr>
        <w:tabs>
          <w:tab w:val="num" w:pos="709"/>
          <w:tab w:val="num" w:pos="851"/>
        </w:tabs>
        <w:ind w:left="709" w:hanging="709"/>
        <w:rPr>
          <w:rFonts w:ascii="Verdana" w:hAnsi="Verdana" w:cs="Verdana"/>
          <w:i/>
          <w:iCs/>
          <w:sz w:val="22"/>
          <w:szCs w:val="22"/>
        </w:rPr>
      </w:pPr>
      <w:r>
        <w:rPr>
          <w:rFonts w:ascii="Verdana" w:hAnsi="Verdana" w:cs="Verdana"/>
          <w:iCs/>
          <w:sz w:val="22"/>
          <w:szCs w:val="22"/>
        </w:rPr>
        <w:t>15.3</w:t>
      </w:r>
      <w:r>
        <w:rPr>
          <w:rFonts w:ascii="Verdana" w:hAnsi="Verdana" w:cs="Verdana"/>
          <w:iCs/>
          <w:sz w:val="22"/>
          <w:szCs w:val="22"/>
        </w:rPr>
        <w:tab/>
      </w:r>
      <w:r w:rsidRPr="006B167D">
        <w:rPr>
          <w:rFonts w:ascii="Verdana" w:hAnsi="Verdana" w:cs="Verdana"/>
          <w:i/>
          <w:iCs/>
          <w:sz w:val="22"/>
          <w:szCs w:val="22"/>
        </w:rPr>
        <w:t>16/01932/FUL – Long Fen, Church Street Notification of Appeal, reference:</w:t>
      </w:r>
      <w:r w:rsidR="00F15574">
        <w:rPr>
          <w:rFonts w:ascii="Verdana" w:hAnsi="Verdana" w:cs="Verdana"/>
          <w:i/>
          <w:iCs/>
          <w:sz w:val="22"/>
          <w:szCs w:val="22"/>
        </w:rPr>
        <w:t xml:space="preserve"> </w:t>
      </w:r>
      <w:r w:rsidRPr="006B167D">
        <w:rPr>
          <w:rFonts w:ascii="Verdana" w:hAnsi="Verdana" w:cs="Verdana"/>
          <w:i/>
          <w:iCs/>
          <w:sz w:val="22"/>
          <w:szCs w:val="22"/>
        </w:rPr>
        <w:t>APP/Z1510/W/17/3172840</w:t>
      </w:r>
      <w:r w:rsidR="00F15574">
        <w:rPr>
          <w:rFonts w:ascii="Verdana" w:hAnsi="Verdana" w:cs="Verdana"/>
          <w:i/>
          <w:iCs/>
          <w:sz w:val="22"/>
          <w:szCs w:val="22"/>
        </w:rPr>
        <w:t xml:space="preserve">. </w:t>
      </w:r>
      <w:proofErr w:type="spellStart"/>
      <w:r w:rsidR="00F15574">
        <w:rPr>
          <w:rFonts w:ascii="Verdana" w:hAnsi="Verdana" w:cs="Verdana"/>
          <w:i/>
          <w:iCs/>
          <w:sz w:val="22"/>
          <w:szCs w:val="22"/>
        </w:rPr>
        <w:t>Cllr.Turner</w:t>
      </w:r>
      <w:proofErr w:type="spellEnd"/>
      <w:r w:rsidR="00F15574">
        <w:rPr>
          <w:rFonts w:ascii="Verdana" w:hAnsi="Verdana" w:cs="Verdana"/>
          <w:i/>
          <w:iCs/>
          <w:sz w:val="22"/>
          <w:szCs w:val="22"/>
        </w:rPr>
        <w:t xml:space="preserve"> proposed the council responds to the appeal, </w:t>
      </w:r>
      <w:r w:rsidR="004E4664">
        <w:rPr>
          <w:rFonts w:ascii="Verdana" w:hAnsi="Verdana" w:cs="Verdana"/>
          <w:i/>
          <w:iCs/>
          <w:sz w:val="22"/>
          <w:szCs w:val="22"/>
        </w:rPr>
        <w:t xml:space="preserve">representing the village opposition to development at this site in line with previous representations. A number of inaccuracies were identified which should also be mentioned. Seconded by </w:t>
      </w:r>
      <w:proofErr w:type="spellStart"/>
      <w:r w:rsidR="004E4664">
        <w:rPr>
          <w:rFonts w:ascii="Verdana" w:hAnsi="Verdana" w:cs="Verdana"/>
          <w:i/>
          <w:iCs/>
          <w:sz w:val="22"/>
          <w:szCs w:val="22"/>
        </w:rPr>
        <w:t>Cllr.Newton</w:t>
      </w:r>
      <w:proofErr w:type="spellEnd"/>
      <w:r w:rsidR="004E4664">
        <w:rPr>
          <w:rFonts w:ascii="Verdana" w:hAnsi="Verdana" w:cs="Verdana"/>
          <w:i/>
          <w:iCs/>
          <w:sz w:val="22"/>
          <w:szCs w:val="22"/>
        </w:rPr>
        <w:t xml:space="preserve">. Vote in favour – Unanimous. Clerk to liaise with </w:t>
      </w:r>
      <w:proofErr w:type="spellStart"/>
      <w:r w:rsidR="004E4664">
        <w:rPr>
          <w:rFonts w:ascii="Verdana" w:hAnsi="Verdana" w:cs="Verdana"/>
          <w:i/>
          <w:iCs/>
          <w:sz w:val="22"/>
          <w:szCs w:val="22"/>
        </w:rPr>
        <w:t>Cllrs.Haylock</w:t>
      </w:r>
      <w:proofErr w:type="spellEnd"/>
      <w:r w:rsidR="004E4664">
        <w:rPr>
          <w:rFonts w:ascii="Verdana" w:hAnsi="Verdana" w:cs="Verdana"/>
          <w:i/>
          <w:iCs/>
          <w:sz w:val="22"/>
          <w:szCs w:val="22"/>
        </w:rPr>
        <w:t xml:space="preserve"> &amp; Turner and final submission to be circulated to all Councillors prior to submission.</w:t>
      </w:r>
    </w:p>
    <w:p w:rsidR="00DF59BE" w:rsidRPr="00591DCF" w:rsidRDefault="00DF59BE" w:rsidP="00253D30">
      <w:pPr>
        <w:tabs>
          <w:tab w:val="num" w:pos="709"/>
          <w:tab w:val="num" w:pos="851"/>
        </w:tabs>
        <w:ind w:left="709" w:hanging="709"/>
        <w:rPr>
          <w:rFonts w:ascii="Verdana" w:hAnsi="Verdana" w:cs="Verdana"/>
          <w:iCs/>
          <w:sz w:val="22"/>
          <w:szCs w:val="22"/>
        </w:rPr>
      </w:pPr>
      <w:r>
        <w:rPr>
          <w:rFonts w:ascii="Verdana" w:hAnsi="Verdana" w:cs="Verdana"/>
          <w:iCs/>
          <w:sz w:val="22"/>
          <w:szCs w:val="22"/>
        </w:rPr>
        <w:tab/>
      </w:r>
      <w:proofErr w:type="spellStart"/>
      <w:r>
        <w:rPr>
          <w:rFonts w:ascii="Verdana" w:hAnsi="Verdana" w:cs="Verdana"/>
          <w:iCs/>
          <w:sz w:val="22"/>
          <w:szCs w:val="22"/>
        </w:rPr>
        <w:t>Cllr.Haylock</w:t>
      </w:r>
      <w:proofErr w:type="spellEnd"/>
      <w:r>
        <w:rPr>
          <w:rFonts w:ascii="Verdana" w:hAnsi="Verdana" w:cs="Verdana"/>
          <w:iCs/>
          <w:sz w:val="22"/>
          <w:szCs w:val="22"/>
        </w:rPr>
        <w:t xml:space="preserve"> responded to concerns raised regarding the development known as Buttercups Cottage, Church Street. It is noted that the approved planning is for a 4 bed house with single garage and cart lodge, but the developer is advertising a 5 bed house with double garage. </w:t>
      </w:r>
      <w:proofErr w:type="spellStart"/>
      <w:r>
        <w:rPr>
          <w:rFonts w:ascii="Verdana" w:hAnsi="Verdana" w:cs="Verdana"/>
          <w:iCs/>
          <w:sz w:val="22"/>
          <w:szCs w:val="22"/>
        </w:rPr>
        <w:t>Cllr.Haylock</w:t>
      </w:r>
      <w:proofErr w:type="spellEnd"/>
      <w:r>
        <w:rPr>
          <w:rFonts w:ascii="Verdana" w:hAnsi="Verdana" w:cs="Verdana"/>
          <w:iCs/>
          <w:sz w:val="22"/>
          <w:szCs w:val="22"/>
        </w:rPr>
        <w:t xml:space="preserve"> advised that BDC Planning control would identify any possible breach of planning, but that he would monitor.  </w:t>
      </w:r>
    </w:p>
    <w:p w:rsidR="00253D30" w:rsidRDefault="00253D30" w:rsidP="00253D30">
      <w:pPr>
        <w:tabs>
          <w:tab w:val="num" w:pos="709"/>
          <w:tab w:val="num" w:pos="851"/>
        </w:tabs>
        <w:ind w:left="709" w:hanging="709"/>
        <w:rPr>
          <w:rFonts w:ascii="Verdana" w:hAnsi="Verdana" w:cs="Verdana"/>
          <w:i/>
          <w:iCs/>
          <w:sz w:val="22"/>
          <w:szCs w:val="22"/>
        </w:rPr>
      </w:pPr>
    </w:p>
    <w:p w:rsidR="00253D30" w:rsidRDefault="00253D30" w:rsidP="00253D30">
      <w:pPr>
        <w:rPr>
          <w:rFonts w:ascii="Verdana" w:hAnsi="Verdana" w:cs="Verdana"/>
          <w:b/>
          <w:bCs/>
          <w:i/>
          <w:iCs/>
          <w:sz w:val="22"/>
          <w:szCs w:val="22"/>
        </w:rPr>
      </w:pPr>
      <w:r w:rsidRPr="00F63806">
        <w:rPr>
          <w:rFonts w:ascii="Verdana" w:hAnsi="Verdana" w:cs="Verdana"/>
          <w:b/>
          <w:bCs/>
          <w:sz w:val="22"/>
          <w:szCs w:val="22"/>
        </w:rPr>
        <w:t>1</w:t>
      </w:r>
      <w:r>
        <w:rPr>
          <w:rFonts w:ascii="Verdana" w:hAnsi="Verdana" w:cs="Verdana"/>
          <w:b/>
          <w:bCs/>
          <w:sz w:val="22"/>
          <w:szCs w:val="22"/>
        </w:rPr>
        <w:t>6</w:t>
      </w:r>
      <w:r w:rsidRPr="00F63806">
        <w:rPr>
          <w:rFonts w:ascii="Verdana" w:hAnsi="Verdana" w:cs="Verdana"/>
          <w:b/>
          <w:bCs/>
          <w:sz w:val="22"/>
          <w:szCs w:val="22"/>
        </w:rPr>
        <w:t>.</w:t>
      </w:r>
      <w:r>
        <w:rPr>
          <w:rFonts w:ascii="Verdana" w:hAnsi="Verdana" w:cs="Verdana"/>
          <w:b/>
          <w:bCs/>
          <w:color w:val="002060"/>
          <w:sz w:val="22"/>
          <w:szCs w:val="22"/>
        </w:rPr>
        <w:tab/>
      </w:r>
      <w:r w:rsidRPr="00EA51A0">
        <w:rPr>
          <w:rFonts w:ascii="Verdana" w:hAnsi="Verdana" w:cs="Verdana"/>
          <w:b/>
          <w:bCs/>
          <w:color w:val="002060"/>
          <w:sz w:val="22"/>
          <w:szCs w:val="22"/>
          <w:u w:val="single"/>
        </w:rPr>
        <w:t>Correspondenc</w:t>
      </w:r>
      <w:r w:rsidRPr="009F7419">
        <w:rPr>
          <w:rFonts w:ascii="Verdana" w:hAnsi="Verdana" w:cs="Verdana"/>
          <w:b/>
          <w:bCs/>
          <w:color w:val="002060"/>
          <w:sz w:val="22"/>
          <w:szCs w:val="22"/>
          <w:u w:val="single"/>
        </w:rPr>
        <w:t>e</w:t>
      </w:r>
      <w:r w:rsidRPr="00C54DAD">
        <w:rPr>
          <w:rFonts w:ascii="Verdana" w:hAnsi="Verdana" w:cs="Verdana"/>
          <w:b/>
          <w:bCs/>
          <w:sz w:val="22"/>
          <w:szCs w:val="22"/>
        </w:rPr>
        <w:t xml:space="preserve"> – </w:t>
      </w:r>
      <w:r w:rsidRPr="00C54DAD">
        <w:rPr>
          <w:rFonts w:ascii="Verdana" w:hAnsi="Verdana" w:cs="Verdana"/>
          <w:b/>
          <w:bCs/>
          <w:i/>
          <w:iCs/>
          <w:sz w:val="22"/>
          <w:szCs w:val="22"/>
        </w:rPr>
        <w:t>For notification</w:t>
      </w:r>
    </w:p>
    <w:p w:rsidR="00253D30" w:rsidRDefault="00253D30" w:rsidP="00253D30">
      <w:pPr>
        <w:ind w:left="720" w:hanging="720"/>
        <w:rPr>
          <w:rFonts w:ascii="Verdana" w:hAnsi="Verdana" w:cs="Verdana"/>
          <w:sz w:val="22"/>
          <w:szCs w:val="22"/>
        </w:rPr>
      </w:pPr>
      <w:r>
        <w:rPr>
          <w:rFonts w:ascii="Verdana" w:hAnsi="Verdana" w:cs="Verdana"/>
          <w:sz w:val="22"/>
          <w:szCs w:val="22"/>
        </w:rPr>
        <w:tab/>
      </w:r>
      <w:r>
        <w:rPr>
          <w:rFonts w:ascii="Verdana" w:hAnsi="Verdana" w:cs="Verdana"/>
          <w:b/>
          <w:sz w:val="22"/>
          <w:szCs w:val="22"/>
        </w:rPr>
        <w:t xml:space="preserve">ECC Invitation to sign up for Winter Salt Bag Partnership 2017 </w:t>
      </w:r>
      <w:r>
        <w:rPr>
          <w:rFonts w:ascii="Verdana" w:hAnsi="Verdana" w:cs="Verdana"/>
          <w:sz w:val="22"/>
          <w:szCs w:val="22"/>
        </w:rPr>
        <w:t>– Annual reminder</w:t>
      </w:r>
      <w:r w:rsidR="004E4664">
        <w:rPr>
          <w:rFonts w:ascii="Verdana" w:hAnsi="Verdana" w:cs="Verdana"/>
          <w:sz w:val="22"/>
          <w:szCs w:val="22"/>
        </w:rPr>
        <w:t>, a further supply of salt will be requested for this winter.</w:t>
      </w:r>
    </w:p>
    <w:p w:rsidR="00253D30" w:rsidRPr="009F19C6" w:rsidRDefault="00253D30" w:rsidP="00253D30">
      <w:pPr>
        <w:ind w:left="720" w:hanging="720"/>
        <w:rPr>
          <w:rFonts w:ascii="Verdana" w:hAnsi="Verdana" w:cs="Verdana"/>
          <w:sz w:val="22"/>
          <w:szCs w:val="22"/>
        </w:rPr>
      </w:pPr>
      <w:r>
        <w:rPr>
          <w:rFonts w:ascii="Verdana" w:hAnsi="Verdana" w:cs="Verdana"/>
          <w:b/>
          <w:sz w:val="22"/>
          <w:szCs w:val="22"/>
        </w:rPr>
        <w:tab/>
        <w:t xml:space="preserve">EALC Council of the Year Awards 2017 </w:t>
      </w:r>
      <w:r>
        <w:rPr>
          <w:rFonts w:ascii="Verdana" w:hAnsi="Verdana" w:cs="Verdana"/>
          <w:sz w:val="22"/>
          <w:szCs w:val="22"/>
        </w:rPr>
        <w:t xml:space="preserve">– </w:t>
      </w:r>
      <w:r w:rsidR="004E4664">
        <w:rPr>
          <w:rFonts w:ascii="Verdana" w:hAnsi="Verdana" w:cs="Verdana"/>
          <w:sz w:val="22"/>
          <w:szCs w:val="22"/>
        </w:rPr>
        <w:t>An entry will be submitted by the Clerk on behalf of the council.</w:t>
      </w:r>
    </w:p>
    <w:p w:rsidR="00253D30" w:rsidRDefault="00253D30" w:rsidP="00253D30">
      <w:pPr>
        <w:ind w:left="720" w:hanging="720"/>
        <w:rPr>
          <w:rFonts w:ascii="Verdana" w:hAnsi="Verdana" w:cs="Verdana"/>
          <w:sz w:val="22"/>
          <w:szCs w:val="22"/>
        </w:rPr>
      </w:pPr>
    </w:p>
    <w:p w:rsidR="00253D30" w:rsidRPr="00C163F2" w:rsidRDefault="00253D30" w:rsidP="00253D30">
      <w:pPr>
        <w:rPr>
          <w:rFonts w:ascii="Verdana" w:hAnsi="Verdana" w:cs="Verdana"/>
          <w:b/>
          <w:bCs/>
          <w:i/>
          <w:iCs/>
          <w:sz w:val="16"/>
          <w:szCs w:val="16"/>
        </w:rPr>
      </w:pPr>
    </w:p>
    <w:p w:rsidR="004E4664" w:rsidRDefault="00253D30" w:rsidP="00253D30">
      <w:pPr>
        <w:rPr>
          <w:rFonts w:ascii="Verdana" w:hAnsi="Verdana" w:cs="Verdana"/>
          <w:sz w:val="22"/>
          <w:szCs w:val="22"/>
        </w:rPr>
      </w:pPr>
      <w:r w:rsidRPr="00F63806">
        <w:rPr>
          <w:rFonts w:ascii="Verdana" w:hAnsi="Verdana" w:cs="Verdana"/>
          <w:b/>
          <w:bCs/>
          <w:sz w:val="22"/>
          <w:szCs w:val="22"/>
        </w:rPr>
        <w:t>1</w:t>
      </w:r>
      <w:r>
        <w:rPr>
          <w:rFonts w:ascii="Verdana" w:hAnsi="Verdana" w:cs="Verdana"/>
          <w:b/>
          <w:bCs/>
          <w:sz w:val="22"/>
          <w:szCs w:val="22"/>
        </w:rPr>
        <w:t>7</w:t>
      </w:r>
      <w:r w:rsidRPr="00F63806">
        <w:rPr>
          <w:rFonts w:ascii="Verdana" w:hAnsi="Verdana" w:cs="Verdana"/>
          <w:b/>
          <w:bCs/>
          <w:sz w:val="22"/>
          <w:szCs w:val="22"/>
        </w:rPr>
        <w:t>.</w:t>
      </w:r>
      <w:r w:rsidRPr="00947261">
        <w:rPr>
          <w:rFonts w:ascii="Verdana" w:hAnsi="Verdana" w:cs="Verdana"/>
          <w:b/>
          <w:bCs/>
          <w:color w:val="002060"/>
          <w:sz w:val="22"/>
          <w:szCs w:val="22"/>
        </w:rPr>
        <w:tab/>
      </w:r>
      <w:r>
        <w:rPr>
          <w:rFonts w:ascii="Verdana" w:hAnsi="Verdana" w:cs="Verdana"/>
          <w:b/>
          <w:bCs/>
          <w:color w:val="002060"/>
          <w:sz w:val="22"/>
          <w:szCs w:val="22"/>
          <w:u w:val="single"/>
        </w:rPr>
        <w:t>Content for E-newsletter</w:t>
      </w:r>
      <w:r>
        <w:rPr>
          <w:rFonts w:ascii="Verdana" w:hAnsi="Verdana" w:cs="Verdana"/>
          <w:color w:val="002060"/>
          <w:sz w:val="22"/>
          <w:szCs w:val="22"/>
        </w:rPr>
        <w:t xml:space="preserve">  </w:t>
      </w:r>
      <w:r w:rsidR="004E4664" w:rsidRPr="004E4664">
        <w:rPr>
          <w:rFonts w:ascii="Verdana" w:hAnsi="Verdana" w:cs="Verdana"/>
          <w:sz w:val="22"/>
          <w:szCs w:val="22"/>
        </w:rPr>
        <w:t>District Update</w:t>
      </w:r>
      <w:r w:rsidR="004E4664">
        <w:rPr>
          <w:rFonts w:ascii="Verdana" w:hAnsi="Verdana" w:cs="Verdana"/>
          <w:sz w:val="22"/>
          <w:szCs w:val="22"/>
        </w:rPr>
        <w:t xml:space="preserve">; Request from Anglian Water regarding private </w:t>
      </w:r>
    </w:p>
    <w:p w:rsidR="004E4664" w:rsidRDefault="004E4664" w:rsidP="004E4664">
      <w:pPr>
        <w:ind w:firstLine="709"/>
        <w:rPr>
          <w:rFonts w:ascii="Verdana" w:hAnsi="Verdana" w:cs="Verdana"/>
          <w:sz w:val="22"/>
          <w:szCs w:val="22"/>
        </w:rPr>
      </w:pPr>
      <w:r>
        <w:rPr>
          <w:rFonts w:ascii="Verdana" w:hAnsi="Verdana" w:cs="Verdana"/>
          <w:sz w:val="22"/>
          <w:szCs w:val="22"/>
        </w:rPr>
        <w:t xml:space="preserve">pumping stations; Footpaths update; Council meeting dates; Invite ideas from villagers; CPR &amp; </w:t>
      </w:r>
    </w:p>
    <w:p w:rsidR="00253D30" w:rsidRDefault="004E4664" w:rsidP="004E4664">
      <w:pPr>
        <w:ind w:firstLine="709"/>
        <w:rPr>
          <w:rFonts w:ascii="Verdana" w:hAnsi="Verdana" w:cs="Verdana"/>
          <w:color w:val="002060"/>
          <w:sz w:val="22"/>
          <w:szCs w:val="22"/>
        </w:rPr>
      </w:pPr>
      <w:r>
        <w:rPr>
          <w:rFonts w:ascii="Verdana" w:hAnsi="Verdana" w:cs="Verdana"/>
          <w:sz w:val="22"/>
          <w:szCs w:val="22"/>
        </w:rPr>
        <w:t>Defibrillator training sessions.</w:t>
      </w:r>
    </w:p>
    <w:p w:rsidR="00253D30" w:rsidRDefault="00253D30" w:rsidP="00253D30">
      <w:pPr>
        <w:rPr>
          <w:rFonts w:ascii="Verdana" w:hAnsi="Verdana" w:cs="Verdana"/>
          <w:color w:val="002060"/>
          <w:sz w:val="22"/>
          <w:szCs w:val="22"/>
        </w:rPr>
      </w:pPr>
    </w:p>
    <w:p w:rsidR="00253D30" w:rsidRPr="001F7C3D" w:rsidRDefault="00253D30" w:rsidP="00253D30">
      <w:pPr>
        <w:tabs>
          <w:tab w:val="num" w:pos="709"/>
        </w:tabs>
        <w:ind w:left="709" w:hanging="709"/>
        <w:rPr>
          <w:rFonts w:ascii="Verdana" w:hAnsi="Verdana" w:cs="Verdana"/>
          <w:i/>
          <w:iCs/>
          <w:sz w:val="10"/>
          <w:szCs w:val="10"/>
        </w:rPr>
      </w:pPr>
    </w:p>
    <w:p w:rsidR="00253D30" w:rsidRPr="00C54DAD" w:rsidRDefault="00253D30" w:rsidP="00253D30">
      <w:pPr>
        <w:tabs>
          <w:tab w:val="num" w:pos="709"/>
        </w:tabs>
        <w:ind w:left="709" w:hanging="709"/>
        <w:rPr>
          <w:rFonts w:ascii="Verdana" w:hAnsi="Verdana" w:cs="Verdana"/>
          <w:b/>
          <w:bCs/>
          <w:sz w:val="22"/>
          <w:szCs w:val="22"/>
        </w:rPr>
      </w:pPr>
      <w:r w:rsidRPr="00F63806">
        <w:rPr>
          <w:rFonts w:ascii="Verdana" w:hAnsi="Verdana" w:cs="Verdana"/>
          <w:b/>
          <w:bCs/>
          <w:sz w:val="22"/>
          <w:szCs w:val="22"/>
        </w:rPr>
        <w:t>1</w:t>
      </w:r>
      <w:r>
        <w:rPr>
          <w:rFonts w:ascii="Verdana" w:hAnsi="Verdana" w:cs="Verdana"/>
          <w:b/>
          <w:bCs/>
          <w:sz w:val="22"/>
          <w:szCs w:val="22"/>
        </w:rPr>
        <w:t>8</w:t>
      </w:r>
      <w:r w:rsidRPr="00F63806">
        <w:rPr>
          <w:rFonts w:ascii="Verdana" w:hAnsi="Verdana" w:cs="Verdana"/>
          <w:b/>
          <w:bCs/>
          <w:sz w:val="22"/>
          <w:szCs w:val="22"/>
        </w:rPr>
        <w:t>.</w:t>
      </w:r>
      <w:r w:rsidRPr="00C54DAD">
        <w:rPr>
          <w:rFonts w:ascii="Verdana" w:hAnsi="Verdana" w:cs="Verdana"/>
          <w:b/>
          <w:bCs/>
          <w:sz w:val="22"/>
          <w:szCs w:val="22"/>
        </w:rPr>
        <w:tab/>
      </w:r>
      <w:r w:rsidRPr="00EA51A0">
        <w:rPr>
          <w:rFonts w:ascii="Verdana" w:hAnsi="Verdana" w:cs="Verdana"/>
          <w:b/>
          <w:bCs/>
          <w:color w:val="002060"/>
          <w:sz w:val="22"/>
          <w:szCs w:val="22"/>
          <w:u w:val="single"/>
        </w:rPr>
        <w:t>Items for the Next Agenda</w:t>
      </w:r>
    </w:p>
    <w:p w:rsidR="00253D30" w:rsidRPr="00C54DAD" w:rsidRDefault="00253D30" w:rsidP="00253D30">
      <w:pPr>
        <w:tabs>
          <w:tab w:val="num" w:pos="709"/>
        </w:tabs>
        <w:ind w:left="709" w:hanging="709"/>
        <w:rPr>
          <w:rFonts w:ascii="Verdana" w:hAnsi="Verdana" w:cs="Verdana"/>
          <w:sz w:val="22"/>
          <w:szCs w:val="22"/>
        </w:rPr>
      </w:pPr>
      <w:r>
        <w:rPr>
          <w:rFonts w:ascii="Verdana" w:hAnsi="Verdana" w:cs="Verdana"/>
          <w:sz w:val="22"/>
          <w:szCs w:val="22"/>
        </w:rPr>
        <w:tab/>
        <w:t xml:space="preserve">Review Council Action Plan </w:t>
      </w:r>
    </w:p>
    <w:p w:rsidR="00253D30" w:rsidRPr="00706671" w:rsidRDefault="00253D30" w:rsidP="00253D30">
      <w:pPr>
        <w:tabs>
          <w:tab w:val="num" w:pos="709"/>
        </w:tabs>
        <w:ind w:left="709" w:hanging="709"/>
        <w:rPr>
          <w:rFonts w:ascii="Verdana" w:hAnsi="Verdana" w:cs="Verdana"/>
          <w:b/>
          <w:bCs/>
          <w:sz w:val="16"/>
          <w:szCs w:val="16"/>
        </w:rPr>
      </w:pPr>
    </w:p>
    <w:p w:rsidR="00253D30" w:rsidRPr="00C54DAD" w:rsidRDefault="00253D30" w:rsidP="00253D30">
      <w:pPr>
        <w:tabs>
          <w:tab w:val="num" w:pos="709"/>
        </w:tabs>
        <w:ind w:left="709" w:hanging="709"/>
        <w:rPr>
          <w:rFonts w:ascii="Verdana" w:hAnsi="Verdana" w:cs="Verdana"/>
          <w:b/>
          <w:bCs/>
          <w:sz w:val="22"/>
          <w:szCs w:val="22"/>
        </w:rPr>
      </w:pPr>
      <w:r w:rsidRPr="00F63806">
        <w:rPr>
          <w:rFonts w:ascii="Verdana" w:hAnsi="Verdana" w:cs="Verdana"/>
          <w:b/>
          <w:bCs/>
          <w:sz w:val="22"/>
          <w:szCs w:val="22"/>
        </w:rPr>
        <w:t>1</w:t>
      </w:r>
      <w:r>
        <w:rPr>
          <w:rFonts w:ascii="Verdana" w:hAnsi="Verdana" w:cs="Verdana"/>
          <w:b/>
          <w:bCs/>
          <w:sz w:val="22"/>
          <w:szCs w:val="22"/>
        </w:rPr>
        <w:t>9</w:t>
      </w:r>
      <w:r w:rsidRPr="00F63806">
        <w:rPr>
          <w:rFonts w:ascii="Verdana" w:hAnsi="Verdana" w:cs="Verdana"/>
          <w:b/>
          <w:bCs/>
          <w:sz w:val="22"/>
          <w:szCs w:val="22"/>
        </w:rPr>
        <w:t>.</w:t>
      </w:r>
      <w:r w:rsidRPr="00C54DAD">
        <w:rPr>
          <w:rFonts w:ascii="Verdana" w:hAnsi="Verdana" w:cs="Verdana"/>
          <w:b/>
          <w:bCs/>
          <w:sz w:val="22"/>
          <w:szCs w:val="22"/>
        </w:rPr>
        <w:tab/>
      </w:r>
      <w:r w:rsidRPr="00EA51A0">
        <w:rPr>
          <w:rFonts w:ascii="Verdana" w:hAnsi="Verdana" w:cs="Verdana"/>
          <w:b/>
          <w:bCs/>
          <w:color w:val="002060"/>
          <w:sz w:val="22"/>
          <w:szCs w:val="22"/>
          <w:u w:val="single"/>
        </w:rPr>
        <w:t>Date of next meeting</w:t>
      </w:r>
      <w:r>
        <w:rPr>
          <w:rFonts w:ascii="Verdana" w:hAnsi="Verdana" w:cs="Verdana"/>
          <w:color w:val="002060"/>
          <w:sz w:val="22"/>
          <w:szCs w:val="22"/>
        </w:rPr>
        <w:t>:</w:t>
      </w:r>
      <w:r>
        <w:rPr>
          <w:rFonts w:ascii="Verdana" w:hAnsi="Verdana" w:cs="Verdana"/>
          <w:b/>
          <w:bCs/>
          <w:sz w:val="22"/>
          <w:szCs w:val="22"/>
        </w:rPr>
        <w:tab/>
      </w:r>
      <w:r>
        <w:rPr>
          <w:rFonts w:ascii="Verdana" w:hAnsi="Verdana" w:cs="Verdana"/>
          <w:b/>
          <w:sz w:val="22"/>
          <w:szCs w:val="22"/>
        </w:rPr>
        <w:t xml:space="preserve">Parish Council Meeting </w:t>
      </w:r>
      <w:r>
        <w:rPr>
          <w:rFonts w:ascii="Verdana" w:hAnsi="Verdana" w:cs="Verdana"/>
          <w:b/>
          <w:bCs/>
          <w:sz w:val="22"/>
          <w:szCs w:val="22"/>
        </w:rPr>
        <w:t>19</w:t>
      </w:r>
      <w:r w:rsidRPr="00591DCF">
        <w:rPr>
          <w:rFonts w:ascii="Verdana" w:hAnsi="Verdana" w:cs="Verdana"/>
          <w:b/>
          <w:bCs/>
          <w:sz w:val="22"/>
          <w:szCs w:val="22"/>
          <w:vertAlign w:val="superscript"/>
        </w:rPr>
        <w:t>th</w:t>
      </w:r>
      <w:r>
        <w:rPr>
          <w:rFonts w:ascii="Verdana" w:hAnsi="Verdana" w:cs="Verdana"/>
          <w:b/>
          <w:bCs/>
          <w:sz w:val="22"/>
          <w:szCs w:val="22"/>
        </w:rPr>
        <w:t xml:space="preserve"> July 2017</w:t>
      </w:r>
      <w:r w:rsidRPr="00C54DAD">
        <w:rPr>
          <w:rFonts w:ascii="Verdana" w:hAnsi="Verdana" w:cs="Verdana"/>
          <w:sz w:val="22"/>
          <w:szCs w:val="22"/>
        </w:rPr>
        <w:t xml:space="preserve"> </w:t>
      </w:r>
      <w:r w:rsidRPr="00C54DAD">
        <w:rPr>
          <w:rFonts w:ascii="Verdana" w:hAnsi="Verdana" w:cs="Verdana"/>
          <w:b/>
          <w:bCs/>
          <w:sz w:val="22"/>
          <w:szCs w:val="22"/>
        </w:rPr>
        <w:t xml:space="preserve">at </w:t>
      </w:r>
      <w:smartTag w:uri="urn:schemas-microsoft-com:office:smarttags" w:element="time">
        <w:smartTagPr>
          <w:attr w:name="Hour" w:val="19"/>
          <w:attr w:name="Minute" w:val="30"/>
        </w:smartTagPr>
        <w:r w:rsidRPr="00C54DAD">
          <w:rPr>
            <w:rFonts w:ascii="Verdana" w:hAnsi="Verdana" w:cs="Verdana"/>
            <w:b/>
            <w:bCs/>
            <w:sz w:val="22"/>
            <w:szCs w:val="22"/>
          </w:rPr>
          <w:t>7.30pm</w:t>
        </w:r>
      </w:smartTag>
      <w:r w:rsidRPr="00C54DAD">
        <w:rPr>
          <w:rFonts w:ascii="Verdana" w:hAnsi="Verdana" w:cs="Verdana"/>
          <w:sz w:val="22"/>
          <w:szCs w:val="22"/>
        </w:rPr>
        <w:t xml:space="preserve">  </w:t>
      </w:r>
    </w:p>
    <w:p w:rsidR="00E9573C" w:rsidRPr="007657D7" w:rsidRDefault="00E9573C" w:rsidP="00721070">
      <w:pPr>
        <w:rPr>
          <w:rFonts w:ascii="Verdana" w:hAnsi="Verdana"/>
          <w:b/>
          <w:sz w:val="21"/>
          <w:szCs w:val="21"/>
        </w:rPr>
      </w:pPr>
    </w:p>
    <w:p w:rsidR="00721070" w:rsidRPr="007657D7" w:rsidRDefault="00585EF0" w:rsidP="00B17EB4">
      <w:pPr>
        <w:ind w:firstLine="720"/>
        <w:rPr>
          <w:rFonts w:ascii="Verdana" w:hAnsi="Verdana"/>
          <w:b/>
          <w:sz w:val="21"/>
          <w:szCs w:val="21"/>
        </w:rPr>
      </w:pPr>
      <w:r w:rsidRPr="007657D7">
        <w:rPr>
          <w:rFonts w:ascii="Verdana" w:hAnsi="Verdana"/>
          <w:b/>
          <w:sz w:val="21"/>
          <w:szCs w:val="21"/>
        </w:rPr>
        <w:t>D</w:t>
      </w:r>
      <w:r w:rsidR="007F1B0F" w:rsidRPr="007657D7">
        <w:rPr>
          <w:rFonts w:ascii="Verdana" w:hAnsi="Verdana"/>
          <w:b/>
          <w:sz w:val="21"/>
          <w:szCs w:val="21"/>
        </w:rPr>
        <w:t>ATE</w:t>
      </w:r>
      <w:r w:rsidR="00112CCF" w:rsidRPr="007657D7">
        <w:rPr>
          <w:rFonts w:ascii="Verdana" w:hAnsi="Verdana"/>
          <w:b/>
          <w:sz w:val="21"/>
          <w:szCs w:val="21"/>
        </w:rPr>
        <w:t xml:space="preserve"> OF </w:t>
      </w:r>
      <w:smartTag w:uri="urn:schemas-microsoft-com:office:smarttags" w:element="stockticker">
        <w:r w:rsidR="00112CCF" w:rsidRPr="007657D7">
          <w:rPr>
            <w:rFonts w:ascii="Verdana" w:hAnsi="Verdana"/>
            <w:b/>
            <w:sz w:val="21"/>
            <w:szCs w:val="21"/>
          </w:rPr>
          <w:t>NEXT</w:t>
        </w:r>
      </w:smartTag>
      <w:r w:rsidR="00112CCF" w:rsidRPr="007657D7">
        <w:rPr>
          <w:rFonts w:ascii="Verdana" w:hAnsi="Verdana"/>
          <w:b/>
          <w:sz w:val="21"/>
          <w:szCs w:val="21"/>
        </w:rPr>
        <w:t xml:space="preserve"> MEETING – </w:t>
      </w:r>
      <w:r w:rsidR="00253D30">
        <w:rPr>
          <w:rFonts w:ascii="Verdana" w:hAnsi="Verdana"/>
          <w:b/>
          <w:sz w:val="21"/>
          <w:szCs w:val="21"/>
        </w:rPr>
        <w:t>19</w:t>
      </w:r>
      <w:r w:rsidR="00253D30" w:rsidRPr="00253D30">
        <w:rPr>
          <w:rFonts w:ascii="Verdana" w:hAnsi="Verdana"/>
          <w:b/>
          <w:sz w:val="21"/>
          <w:szCs w:val="21"/>
          <w:vertAlign w:val="superscript"/>
        </w:rPr>
        <w:t>th</w:t>
      </w:r>
      <w:r w:rsidR="00253D30">
        <w:rPr>
          <w:rFonts w:ascii="Verdana" w:hAnsi="Verdana"/>
          <w:b/>
          <w:sz w:val="21"/>
          <w:szCs w:val="21"/>
        </w:rPr>
        <w:t xml:space="preserve"> July 2017</w:t>
      </w:r>
    </w:p>
    <w:p w:rsidR="005479A2" w:rsidRPr="001F7C3D" w:rsidRDefault="00A737F2" w:rsidP="00B17EB4">
      <w:pPr>
        <w:ind w:firstLine="720"/>
        <w:rPr>
          <w:rFonts w:ascii="Verdana" w:hAnsi="Verdana"/>
          <w:sz w:val="12"/>
          <w:szCs w:val="12"/>
        </w:rPr>
      </w:pPr>
      <w:r w:rsidRPr="007657D7">
        <w:rPr>
          <w:rFonts w:ascii="Verdana" w:hAnsi="Verdana"/>
          <w:sz w:val="21"/>
          <w:szCs w:val="21"/>
        </w:rPr>
        <w:t xml:space="preserve">The meeting closed at </w:t>
      </w:r>
      <w:r w:rsidR="00253D30">
        <w:rPr>
          <w:rFonts w:ascii="Verdana" w:hAnsi="Verdana"/>
          <w:sz w:val="21"/>
          <w:szCs w:val="21"/>
        </w:rPr>
        <w:t>9.00pm</w:t>
      </w:r>
    </w:p>
    <w:p w:rsidR="00B35BE1" w:rsidRDefault="00B35BE1" w:rsidP="00721070">
      <w:pPr>
        <w:rPr>
          <w:rFonts w:ascii="Verdana" w:hAnsi="Verdana"/>
          <w:sz w:val="21"/>
          <w:szCs w:val="21"/>
        </w:rPr>
      </w:pPr>
    </w:p>
    <w:p w:rsidR="007F1B0F" w:rsidRPr="00DA3C3F" w:rsidRDefault="001F7C3D" w:rsidP="005D6A7B">
      <w:pPr>
        <w:spacing w:before="100" w:beforeAutospacing="1" w:line="360" w:lineRule="auto"/>
        <w:ind w:firstLine="720"/>
        <w:rPr>
          <w:rFonts w:ascii="Verdana" w:hAnsi="Verdana"/>
          <w:sz w:val="21"/>
          <w:szCs w:val="21"/>
        </w:rPr>
      </w:pPr>
      <w:r>
        <w:rPr>
          <w:rFonts w:ascii="Verdana" w:hAnsi="Verdana"/>
          <w:b/>
          <w:sz w:val="21"/>
          <w:szCs w:val="21"/>
        </w:rPr>
        <w:t>S</w:t>
      </w:r>
      <w:r w:rsidR="0035469D" w:rsidRPr="007657D7">
        <w:rPr>
          <w:rFonts w:ascii="Verdana" w:hAnsi="Verdana"/>
          <w:b/>
          <w:sz w:val="21"/>
          <w:szCs w:val="21"/>
        </w:rPr>
        <w:t>i</w:t>
      </w:r>
      <w:r w:rsidR="007F1B0F" w:rsidRPr="007657D7">
        <w:rPr>
          <w:rFonts w:ascii="Verdana" w:hAnsi="Verdana"/>
          <w:b/>
          <w:sz w:val="21"/>
          <w:szCs w:val="21"/>
        </w:rPr>
        <w:t>gned</w:t>
      </w:r>
      <w:r w:rsidR="00253D30">
        <w:rPr>
          <w:rFonts w:ascii="Verdana" w:hAnsi="Verdana"/>
          <w:b/>
          <w:sz w:val="21"/>
          <w:szCs w:val="21"/>
        </w:rPr>
        <w:t>…………………</w:t>
      </w:r>
      <w:r w:rsidR="00B25E01">
        <w:rPr>
          <w:rFonts w:ascii="Verdana" w:hAnsi="Verdana"/>
          <w:b/>
          <w:sz w:val="21"/>
          <w:szCs w:val="21"/>
        </w:rPr>
        <w:t>TRUE COPY</w:t>
      </w:r>
      <w:bookmarkStart w:id="0" w:name="_GoBack"/>
      <w:bookmarkEnd w:id="0"/>
      <w:r w:rsidR="00E9573C" w:rsidRPr="007657D7">
        <w:rPr>
          <w:rFonts w:ascii="Verdana" w:hAnsi="Verdana"/>
          <w:b/>
          <w:sz w:val="21"/>
          <w:szCs w:val="21"/>
        </w:rPr>
        <w:t>…</w:t>
      </w:r>
      <w:r w:rsidR="007657D7" w:rsidRPr="007657D7">
        <w:rPr>
          <w:rFonts w:ascii="Verdana" w:hAnsi="Verdana"/>
          <w:b/>
          <w:sz w:val="21"/>
          <w:szCs w:val="21"/>
        </w:rPr>
        <w:t>….</w:t>
      </w:r>
      <w:r w:rsidR="00E9573C" w:rsidRPr="007657D7">
        <w:rPr>
          <w:rFonts w:ascii="Verdana" w:hAnsi="Verdana"/>
          <w:b/>
          <w:sz w:val="21"/>
          <w:szCs w:val="21"/>
        </w:rPr>
        <w:t>……..</w:t>
      </w:r>
      <w:r w:rsidR="00566972" w:rsidRPr="007657D7">
        <w:rPr>
          <w:rFonts w:ascii="Verdana" w:hAnsi="Verdana"/>
          <w:b/>
          <w:sz w:val="21"/>
          <w:szCs w:val="21"/>
        </w:rPr>
        <w:t xml:space="preserve"> </w:t>
      </w:r>
      <w:r w:rsidR="00566972" w:rsidRPr="007657D7">
        <w:rPr>
          <w:rFonts w:ascii="Verdana" w:hAnsi="Verdana"/>
          <w:sz w:val="21"/>
          <w:szCs w:val="21"/>
        </w:rPr>
        <w:t xml:space="preserve"> </w:t>
      </w:r>
      <w:r w:rsidR="007F1B0F" w:rsidRPr="007657D7">
        <w:rPr>
          <w:rFonts w:ascii="Verdana" w:hAnsi="Verdana"/>
          <w:sz w:val="21"/>
          <w:szCs w:val="21"/>
        </w:rPr>
        <w:t xml:space="preserve"> </w:t>
      </w:r>
      <w:r w:rsidR="007F1B0F" w:rsidRPr="007657D7">
        <w:rPr>
          <w:rFonts w:ascii="Verdana" w:hAnsi="Verdana"/>
          <w:b/>
          <w:sz w:val="21"/>
          <w:szCs w:val="21"/>
        </w:rPr>
        <w:t>Dated</w:t>
      </w:r>
      <w:r w:rsidR="00C23B59" w:rsidRPr="007657D7">
        <w:rPr>
          <w:rFonts w:ascii="Verdana" w:hAnsi="Verdana"/>
          <w:b/>
          <w:sz w:val="21"/>
          <w:szCs w:val="21"/>
        </w:rPr>
        <w:t xml:space="preserve"> </w:t>
      </w:r>
      <w:r w:rsidR="00253D30">
        <w:rPr>
          <w:rFonts w:ascii="Verdana" w:hAnsi="Verdana"/>
          <w:sz w:val="21"/>
          <w:szCs w:val="21"/>
        </w:rPr>
        <w:t>19</w:t>
      </w:r>
      <w:r w:rsidR="00253D30" w:rsidRPr="00253D30">
        <w:rPr>
          <w:rFonts w:ascii="Verdana" w:hAnsi="Verdana"/>
          <w:sz w:val="21"/>
          <w:szCs w:val="21"/>
          <w:vertAlign w:val="superscript"/>
        </w:rPr>
        <w:t>th</w:t>
      </w:r>
      <w:r w:rsidR="00253D30">
        <w:rPr>
          <w:rFonts w:ascii="Verdana" w:hAnsi="Verdana"/>
          <w:sz w:val="21"/>
          <w:szCs w:val="21"/>
        </w:rPr>
        <w:t xml:space="preserve"> July 2017</w:t>
      </w:r>
    </w:p>
    <w:sectPr w:rsidR="007F1B0F" w:rsidRPr="00DA3C3F" w:rsidSect="004E4664">
      <w:headerReference w:type="even" r:id="rId7"/>
      <w:headerReference w:type="default" r:id="rId8"/>
      <w:footerReference w:type="even" r:id="rId9"/>
      <w:footerReference w:type="default" r:id="rId10"/>
      <w:headerReference w:type="first" r:id="rId11"/>
      <w:footerReference w:type="first" r:id="rId12"/>
      <w:pgSz w:w="12240" w:h="15840"/>
      <w:pgMar w:top="142" w:right="204" w:bottom="142" w:left="357" w:header="18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AA4" w:rsidRDefault="004E1AA4">
      <w:r>
        <w:separator/>
      </w:r>
    </w:p>
  </w:endnote>
  <w:endnote w:type="continuationSeparator" w:id="0">
    <w:p w:rsidR="004E1AA4" w:rsidRDefault="004E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1B" w:rsidRDefault="00706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1B" w:rsidRDefault="00706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1B" w:rsidRDefault="00706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AA4" w:rsidRDefault="004E1AA4">
      <w:r>
        <w:separator/>
      </w:r>
    </w:p>
  </w:footnote>
  <w:footnote w:type="continuationSeparator" w:id="0">
    <w:p w:rsidR="004E1AA4" w:rsidRDefault="004E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1B" w:rsidRDefault="00706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1B" w:rsidRDefault="00706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1B" w:rsidRDefault="0070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752"/>
    <w:multiLevelType w:val="hybridMultilevel"/>
    <w:tmpl w:val="71A410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C6287"/>
    <w:multiLevelType w:val="multilevel"/>
    <w:tmpl w:val="67C435CC"/>
    <w:lvl w:ilvl="0">
      <w:start w:val="9"/>
      <w:numFmt w:val="decimal"/>
      <w:lvlText w:val="%1"/>
      <w:lvlJc w:val="left"/>
      <w:pPr>
        <w:tabs>
          <w:tab w:val="num" w:pos="705"/>
        </w:tabs>
        <w:ind w:left="705" w:hanging="705"/>
      </w:pPr>
      <w:rPr>
        <w:rFonts w:cs="Times New Roman" w:hint="default"/>
        <w:b w:val="0"/>
        <w:bCs w:val="0"/>
      </w:rPr>
    </w:lvl>
    <w:lvl w:ilvl="1">
      <w:start w:val="2"/>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1080"/>
        </w:tabs>
        <w:ind w:left="1080" w:hanging="1080"/>
      </w:pPr>
      <w:rPr>
        <w:rFonts w:cs="Times New Roman" w:hint="default"/>
        <w:b w:val="0"/>
        <w:bCs w:val="0"/>
      </w:rPr>
    </w:lvl>
    <w:lvl w:ilvl="3">
      <w:start w:val="1"/>
      <w:numFmt w:val="decimal"/>
      <w:lvlText w:val="%1.%2.%3.%4"/>
      <w:lvlJc w:val="left"/>
      <w:pPr>
        <w:tabs>
          <w:tab w:val="num" w:pos="1080"/>
        </w:tabs>
        <w:ind w:left="1080" w:hanging="1080"/>
      </w:pPr>
      <w:rPr>
        <w:rFonts w:cs="Times New Roman" w:hint="default"/>
        <w:b w:val="0"/>
        <w:bCs w:val="0"/>
      </w:rPr>
    </w:lvl>
    <w:lvl w:ilvl="4">
      <w:start w:val="1"/>
      <w:numFmt w:val="decimal"/>
      <w:lvlText w:val="%1.%2.%3.%4.%5"/>
      <w:lvlJc w:val="left"/>
      <w:pPr>
        <w:tabs>
          <w:tab w:val="num" w:pos="1440"/>
        </w:tabs>
        <w:ind w:left="1440" w:hanging="1440"/>
      </w:pPr>
      <w:rPr>
        <w:rFonts w:cs="Times New Roman" w:hint="default"/>
        <w:b w:val="0"/>
        <w:bCs w:val="0"/>
      </w:rPr>
    </w:lvl>
    <w:lvl w:ilvl="5">
      <w:start w:val="1"/>
      <w:numFmt w:val="decimal"/>
      <w:lvlText w:val="%1.%2.%3.%4.%5.%6"/>
      <w:lvlJc w:val="left"/>
      <w:pPr>
        <w:tabs>
          <w:tab w:val="num" w:pos="1800"/>
        </w:tabs>
        <w:ind w:left="1800" w:hanging="1800"/>
      </w:pPr>
      <w:rPr>
        <w:rFonts w:cs="Times New Roman" w:hint="default"/>
        <w:b w:val="0"/>
        <w:bCs w:val="0"/>
      </w:rPr>
    </w:lvl>
    <w:lvl w:ilvl="6">
      <w:start w:val="1"/>
      <w:numFmt w:val="decimal"/>
      <w:lvlText w:val="%1.%2.%3.%4.%5.%6.%7"/>
      <w:lvlJc w:val="left"/>
      <w:pPr>
        <w:tabs>
          <w:tab w:val="num" w:pos="2160"/>
        </w:tabs>
        <w:ind w:left="2160" w:hanging="2160"/>
      </w:pPr>
      <w:rPr>
        <w:rFonts w:cs="Times New Roman" w:hint="default"/>
        <w:b w:val="0"/>
        <w:bCs w:val="0"/>
      </w:rPr>
    </w:lvl>
    <w:lvl w:ilvl="7">
      <w:start w:val="1"/>
      <w:numFmt w:val="decimal"/>
      <w:lvlText w:val="%1.%2.%3.%4.%5.%6.%7.%8"/>
      <w:lvlJc w:val="left"/>
      <w:pPr>
        <w:tabs>
          <w:tab w:val="num" w:pos="2160"/>
        </w:tabs>
        <w:ind w:left="2160" w:hanging="2160"/>
      </w:pPr>
      <w:rPr>
        <w:rFonts w:cs="Times New Roman" w:hint="default"/>
        <w:b w:val="0"/>
        <w:bCs w:val="0"/>
      </w:rPr>
    </w:lvl>
    <w:lvl w:ilvl="8">
      <w:start w:val="1"/>
      <w:numFmt w:val="decimal"/>
      <w:lvlText w:val="%1.%2.%3.%4.%5.%6.%7.%8.%9"/>
      <w:lvlJc w:val="left"/>
      <w:pPr>
        <w:tabs>
          <w:tab w:val="num" w:pos="2520"/>
        </w:tabs>
        <w:ind w:left="2520" w:hanging="2520"/>
      </w:pPr>
      <w:rPr>
        <w:rFonts w:cs="Times New Roman" w:hint="default"/>
        <w:b w:val="0"/>
        <w:bCs w:val="0"/>
      </w:rPr>
    </w:lvl>
  </w:abstractNum>
  <w:abstractNum w:abstractNumId="2" w15:restartNumberingAfterBreak="0">
    <w:nsid w:val="0EF45E1C"/>
    <w:multiLevelType w:val="hybridMultilevel"/>
    <w:tmpl w:val="39E462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20C68"/>
    <w:multiLevelType w:val="hybridMultilevel"/>
    <w:tmpl w:val="44B076CC"/>
    <w:lvl w:ilvl="0" w:tplc="25745C50">
      <w:start w:val="1"/>
      <w:numFmt w:val="decimal"/>
      <w:lvlText w:val="%1."/>
      <w:lvlJc w:val="left"/>
      <w:pPr>
        <w:tabs>
          <w:tab w:val="num" w:pos="720"/>
        </w:tabs>
        <w:ind w:left="720" w:hanging="360"/>
      </w:pPr>
      <w:rPr>
        <w:rFonts w:hint="default"/>
      </w:rPr>
    </w:lvl>
    <w:lvl w:ilvl="1" w:tplc="FA728156" w:tentative="1">
      <w:start w:val="1"/>
      <w:numFmt w:val="lowerLetter"/>
      <w:lvlText w:val="%2."/>
      <w:lvlJc w:val="left"/>
      <w:pPr>
        <w:tabs>
          <w:tab w:val="num" w:pos="1440"/>
        </w:tabs>
        <w:ind w:left="1440" w:hanging="360"/>
      </w:pPr>
    </w:lvl>
    <w:lvl w:ilvl="2" w:tplc="2D0C7592" w:tentative="1">
      <w:start w:val="1"/>
      <w:numFmt w:val="lowerRoman"/>
      <w:lvlText w:val="%3."/>
      <w:lvlJc w:val="right"/>
      <w:pPr>
        <w:tabs>
          <w:tab w:val="num" w:pos="2160"/>
        </w:tabs>
        <w:ind w:left="2160" w:hanging="180"/>
      </w:pPr>
    </w:lvl>
    <w:lvl w:ilvl="3" w:tplc="ED00C632" w:tentative="1">
      <w:start w:val="1"/>
      <w:numFmt w:val="decimal"/>
      <w:lvlText w:val="%4."/>
      <w:lvlJc w:val="left"/>
      <w:pPr>
        <w:tabs>
          <w:tab w:val="num" w:pos="2880"/>
        </w:tabs>
        <w:ind w:left="2880" w:hanging="360"/>
      </w:pPr>
    </w:lvl>
    <w:lvl w:ilvl="4" w:tplc="0F663BD2" w:tentative="1">
      <w:start w:val="1"/>
      <w:numFmt w:val="lowerLetter"/>
      <w:lvlText w:val="%5."/>
      <w:lvlJc w:val="left"/>
      <w:pPr>
        <w:tabs>
          <w:tab w:val="num" w:pos="3600"/>
        </w:tabs>
        <w:ind w:left="3600" w:hanging="360"/>
      </w:pPr>
    </w:lvl>
    <w:lvl w:ilvl="5" w:tplc="45D45290" w:tentative="1">
      <w:start w:val="1"/>
      <w:numFmt w:val="lowerRoman"/>
      <w:lvlText w:val="%6."/>
      <w:lvlJc w:val="right"/>
      <w:pPr>
        <w:tabs>
          <w:tab w:val="num" w:pos="4320"/>
        </w:tabs>
        <w:ind w:left="4320" w:hanging="180"/>
      </w:pPr>
    </w:lvl>
    <w:lvl w:ilvl="6" w:tplc="E326A53E" w:tentative="1">
      <w:start w:val="1"/>
      <w:numFmt w:val="decimal"/>
      <w:lvlText w:val="%7."/>
      <w:lvlJc w:val="left"/>
      <w:pPr>
        <w:tabs>
          <w:tab w:val="num" w:pos="5040"/>
        </w:tabs>
        <w:ind w:left="5040" w:hanging="360"/>
      </w:pPr>
    </w:lvl>
    <w:lvl w:ilvl="7" w:tplc="BA7CA710" w:tentative="1">
      <w:start w:val="1"/>
      <w:numFmt w:val="lowerLetter"/>
      <w:lvlText w:val="%8."/>
      <w:lvlJc w:val="left"/>
      <w:pPr>
        <w:tabs>
          <w:tab w:val="num" w:pos="5760"/>
        </w:tabs>
        <w:ind w:left="5760" w:hanging="360"/>
      </w:pPr>
    </w:lvl>
    <w:lvl w:ilvl="8" w:tplc="AC001788" w:tentative="1">
      <w:start w:val="1"/>
      <w:numFmt w:val="lowerRoman"/>
      <w:lvlText w:val="%9."/>
      <w:lvlJc w:val="right"/>
      <w:pPr>
        <w:tabs>
          <w:tab w:val="num" w:pos="6480"/>
        </w:tabs>
        <w:ind w:left="6480" w:hanging="180"/>
      </w:pPr>
    </w:lvl>
  </w:abstractNum>
  <w:abstractNum w:abstractNumId="4" w15:restartNumberingAfterBreak="0">
    <w:nsid w:val="284E7CDD"/>
    <w:multiLevelType w:val="hybridMultilevel"/>
    <w:tmpl w:val="E56AAF80"/>
    <w:lvl w:ilvl="0" w:tplc="61488B56">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762E31"/>
    <w:multiLevelType w:val="hybridMultilevel"/>
    <w:tmpl w:val="94483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B47E27"/>
    <w:multiLevelType w:val="multilevel"/>
    <w:tmpl w:val="C65AF2D2"/>
    <w:lvl w:ilvl="0">
      <w:start w:val="9"/>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6160BB"/>
    <w:multiLevelType w:val="multilevel"/>
    <w:tmpl w:val="67F822FC"/>
    <w:lvl w:ilvl="0">
      <w:start w:val="10"/>
      <w:numFmt w:val="decimal"/>
      <w:lvlText w:val="%1"/>
      <w:lvlJc w:val="left"/>
      <w:pPr>
        <w:tabs>
          <w:tab w:val="num" w:pos="705"/>
        </w:tabs>
        <w:ind w:left="705" w:hanging="705"/>
      </w:pPr>
      <w:rPr>
        <w:rFonts w:cs="Times New Roman" w:hint="default"/>
        <w:b w:val="0"/>
        <w:bCs w:val="0"/>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1080"/>
        </w:tabs>
        <w:ind w:left="1080" w:hanging="1080"/>
      </w:pPr>
      <w:rPr>
        <w:rFonts w:cs="Times New Roman" w:hint="default"/>
        <w:b w:val="0"/>
        <w:bCs w:val="0"/>
      </w:rPr>
    </w:lvl>
    <w:lvl w:ilvl="3">
      <w:start w:val="1"/>
      <w:numFmt w:val="decimal"/>
      <w:lvlText w:val="%1.%2.%3.%4"/>
      <w:lvlJc w:val="left"/>
      <w:pPr>
        <w:tabs>
          <w:tab w:val="num" w:pos="1080"/>
        </w:tabs>
        <w:ind w:left="1080" w:hanging="1080"/>
      </w:pPr>
      <w:rPr>
        <w:rFonts w:cs="Times New Roman" w:hint="default"/>
        <w:b w:val="0"/>
        <w:bCs w:val="0"/>
      </w:rPr>
    </w:lvl>
    <w:lvl w:ilvl="4">
      <w:start w:val="1"/>
      <w:numFmt w:val="decimal"/>
      <w:lvlText w:val="%1.%2.%3.%4.%5"/>
      <w:lvlJc w:val="left"/>
      <w:pPr>
        <w:tabs>
          <w:tab w:val="num" w:pos="1440"/>
        </w:tabs>
        <w:ind w:left="1440" w:hanging="1440"/>
      </w:pPr>
      <w:rPr>
        <w:rFonts w:cs="Times New Roman" w:hint="default"/>
        <w:b w:val="0"/>
        <w:bCs w:val="0"/>
      </w:rPr>
    </w:lvl>
    <w:lvl w:ilvl="5">
      <w:start w:val="1"/>
      <w:numFmt w:val="decimal"/>
      <w:lvlText w:val="%1.%2.%3.%4.%5.%6"/>
      <w:lvlJc w:val="left"/>
      <w:pPr>
        <w:tabs>
          <w:tab w:val="num" w:pos="1800"/>
        </w:tabs>
        <w:ind w:left="1800" w:hanging="1800"/>
      </w:pPr>
      <w:rPr>
        <w:rFonts w:cs="Times New Roman" w:hint="default"/>
        <w:b w:val="0"/>
        <w:bCs w:val="0"/>
      </w:rPr>
    </w:lvl>
    <w:lvl w:ilvl="6">
      <w:start w:val="1"/>
      <w:numFmt w:val="decimal"/>
      <w:lvlText w:val="%1.%2.%3.%4.%5.%6.%7"/>
      <w:lvlJc w:val="left"/>
      <w:pPr>
        <w:tabs>
          <w:tab w:val="num" w:pos="2160"/>
        </w:tabs>
        <w:ind w:left="2160" w:hanging="2160"/>
      </w:pPr>
      <w:rPr>
        <w:rFonts w:cs="Times New Roman" w:hint="default"/>
        <w:b w:val="0"/>
        <w:bCs w:val="0"/>
      </w:rPr>
    </w:lvl>
    <w:lvl w:ilvl="7">
      <w:start w:val="1"/>
      <w:numFmt w:val="decimal"/>
      <w:lvlText w:val="%1.%2.%3.%4.%5.%6.%7.%8"/>
      <w:lvlJc w:val="left"/>
      <w:pPr>
        <w:tabs>
          <w:tab w:val="num" w:pos="2160"/>
        </w:tabs>
        <w:ind w:left="2160" w:hanging="2160"/>
      </w:pPr>
      <w:rPr>
        <w:rFonts w:cs="Times New Roman" w:hint="default"/>
        <w:b w:val="0"/>
        <w:bCs w:val="0"/>
      </w:rPr>
    </w:lvl>
    <w:lvl w:ilvl="8">
      <w:start w:val="1"/>
      <w:numFmt w:val="decimal"/>
      <w:lvlText w:val="%1.%2.%3.%4.%5.%6.%7.%8.%9"/>
      <w:lvlJc w:val="left"/>
      <w:pPr>
        <w:tabs>
          <w:tab w:val="num" w:pos="2520"/>
        </w:tabs>
        <w:ind w:left="2520" w:hanging="2520"/>
      </w:pPr>
      <w:rPr>
        <w:rFonts w:cs="Times New Roman" w:hint="default"/>
        <w:b w:val="0"/>
        <w:bCs w:val="0"/>
      </w:rPr>
    </w:lvl>
  </w:abstractNum>
  <w:abstractNum w:abstractNumId="8" w15:restartNumberingAfterBreak="0">
    <w:nsid w:val="447D2F31"/>
    <w:multiLevelType w:val="multilevel"/>
    <w:tmpl w:val="EE8271A2"/>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2717F3A"/>
    <w:multiLevelType w:val="hybridMultilevel"/>
    <w:tmpl w:val="EB3AB6CE"/>
    <w:lvl w:ilvl="0" w:tplc="874C03E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5BA92BD9"/>
    <w:multiLevelType w:val="hybridMultilevel"/>
    <w:tmpl w:val="646859F8"/>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0C7760C"/>
    <w:multiLevelType w:val="hybridMultilevel"/>
    <w:tmpl w:val="06B00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A4455"/>
    <w:multiLevelType w:val="hybridMultilevel"/>
    <w:tmpl w:val="453EE772"/>
    <w:lvl w:ilvl="0" w:tplc="1D440E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9C481C"/>
    <w:multiLevelType w:val="hybridMultilevel"/>
    <w:tmpl w:val="94B8C7BC"/>
    <w:lvl w:ilvl="0" w:tplc="F378EC16">
      <w:start w:val="1"/>
      <w:numFmt w:val="decimal"/>
      <w:lvlText w:val="%1."/>
      <w:lvlJc w:val="left"/>
      <w:pPr>
        <w:tabs>
          <w:tab w:val="num" w:pos="720"/>
        </w:tabs>
        <w:ind w:left="720" w:hanging="360"/>
      </w:pPr>
      <w:rPr>
        <w:rFonts w:hint="default"/>
      </w:rPr>
    </w:lvl>
    <w:lvl w:ilvl="1" w:tplc="A07C20C4" w:tentative="1">
      <w:start w:val="1"/>
      <w:numFmt w:val="lowerLetter"/>
      <w:lvlText w:val="%2."/>
      <w:lvlJc w:val="left"/>
      <w:pPr>
        <w:tabs>
          <w:tab w:val="num" w:pos="1440"/>
        </w:tabs>
        <w:ind w:left="1440" w:hanging="360"/>
      </w:pPr>
    </w:lvl>
    <w:lvl w:ilvl="2" w:tplc="7FDED1E2" w:tentative="1">
      <w:start w:val="1"/>
      <w:numFmt w:val="lowerRoman"/>
      <w:lvlText w:val="%3."/>
      <w:lvlJc w:val="right"/>
      <w:pPr>
        <w:tabs>
          <w:tab w:val="num" w:pos="2160"/>
        </w:tabs>
        <w:ind w:left="2160" w:hanging="180"/>
      </w:pPr>
    </w:lvl>
    <w:lvl w:ilvl="3" w:tplc="6DD028EA" w:tentative="1">
      <w:start w:val="1"/>
      <w:numFmt w:val="decimal"/>
      <w:lvlText w:val="%4."/>
      <w:lvlJc w:val="left"/>
      <w:pPr>
        <w:tabs>
          <w:tab w:val="num" w:pos="2880"/>
        </w:tabs>
        <w:ind w:left="2880" w:hanging="360"/>
      </w:pPr>
    </w:lvl>
    <w:lvl w:ilvl="4" w:tplc="EE98FA82" w:tentative="1">
      <w:start w:val="1"/>
      <w:numFmt w:val="lowerLetter"/>
      <w:lvlText w:val="%5."/>
      <w:lvlJc w:val="left"/>
      <w:pPr>
        <w:tabs>
          <w:tab w:val="num" w:pos="3600"/>
        </w:tabs>
        <w:ind w:left="3600" w:hanging="360"/>
      </w:pPr>
    </w:lvl>
    <w:lvl w:ilvl="5" w:tplc="DE46C854" w:tentative="1">
      <w:start w:val="1"/>
      <w:numFmt w:val="lowerRoman"/>
      <w:lvlText w:val="%6."/>
      <w:lvlJc w:val="right"/>
      <w:pPr>
        <w:tabs>
          <w:tab w:val="num" w:pos="4320"/>
        </w:tabs>
        <w:ind w:left="4320" w:hanging="180"/>
      </w:pPr>
    </w:lvl>
    <w:lvl w:ilvl="6" w:tplc="B2B0BEB4" w:tentative="1">
      <w:start w:val="1"/>
      <w:numFmt w:val="decimal"/>
      <w:lvlText w:val="%7."/>
      <w:lvlJc w:val="left"/>
      <w:pPr>
        <w:tabs>
          <w:tab w:val="num" w:pos="5040"/>
        </w:tabs>
        <w:ind w:left="5040" w:hanging="360"/>
      </w:pPr>
    </w:lvl>
    <w:lvl w:ilvl="7" w:tplc="BA40E0F0" w:tentative="1">
      <w:start w:val="1"/>
      <w:numFmt w:val="lowerLetter"/>
      <w:lvlText w:val="%8."/>
      <w:lvlJc w:val="left"/>
      <w:pPr>
        <w:tabs>
          <w:tab w:val="num" w:pos="5760"/>
        </w:tabs>
        <w:ind w:left="5760" w:hanging="360"/>
      </w:pPr>
    </w:lvl>
    <w:lvl w:ilvl="8" w:tplc="08C0ED88" w:tentative="1">
      <w:start w:val="1"/>
      <w:numFmt w:val="lowerRoman"/>
      <w:lvlText w:val="%9."/>
      <w:lvlJc w:val="right"/>
      <w:pPr>
        <w:tabs>
          <w:tab w:val="num" w:pos="6480"/>
        </w:tabs>
        <w:ind w:left="6480" w:hanging="180"/>
      </w:pPr>
    </w:lvl>
  </w:abstractNum>
  <w:abstractNum w:abstractNumId="14" w15:restartNumberingAfterBreak="0">
    <w:nsid w:val="72154F2B"/>
    <w:multiLevelType w:val="hybridMultilevel"/>
    <w:tmpl w:val="3E38489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8384C6F"/>
    <w:multiLevelType w:val="multilevel"/>
    <w:tmpl w:val="EE8271A2"/>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FF1DB5"/>
    <w:multiLevelType w:val="hybridMultilevel"/>
    <w:tmpl w:val="CE729A30"/>
    <w:lvl w:ilvl="0" w:tplc="F696A43C">
      <w:start w:val="1"/>
      <w:numFmt w:val="decimal"/>
      <w:lvlText w:val="%1."/>
      <w:lvlJc w:val="left"/>
      <w:pPr>
        <w:tabs>
          <w:tab w:val="num" w:pos="720"/>
        </w:tabs>
        <w:ind w:left="720" w:hanging="360"/>
      </w:pPr>
      <w:rPr>
        <w:rFonts w:hint="default"/>
      </w:rPr>
    </w:lvl>
    <w:lvl w:ilvl="1" w:tplc="20BAD466" w:tentative="1">
      <w:start w:val="1"/>
      <w:numFmt w:val="lowerLetter"/>
      <w:lvlText w:val="%2."/>
      <w:lvlJc w:val="left"/>
      <w:pPr>
        <w:tabs>
          <w:tab w:val="num" w:pos="1440"/>
        </w:tabs>
        <w:ind w:left="1440" w:hanging="360"/>
      </w:pPr>
    </w:lvl>
    <w:lvl w:ilvl="2" w:tplc="EB1658CA" w:tentative="1">
      <w:start w:val="1"/>
      <w:numFmt w:val="lowerRoman"/>
      <w:lvlText w:val="%3."/>
      <w:lvlJc w:val="right"/>
      <w:pPr>
        <w:tabs>
          <w:tab w:val="num" w:pos="2160"/>
        </w:tabs>
        <w:ind w:left="2160" w:hanging="180"/>
      </w:pPr>
    </w:lvl>
    <w:lvl w:ilvl="3" w:tplc="AD5E5BD4" w:tentative="1">
      <w:start w:val="1"/>
      <w:numFmt w:val="decimal"/>
      <w:lvlText w:val="%4."/>
      <w:lvlJc w:val="left"/>
      <w:pPr>
        <w:tabs>
          <w:tab w:val="num" w:pos="2880"/>
        </w:tabs>
        <w:ind w:left="2880" w:hanging="360"/>
      </w:pPr>
    </w:lvl>
    <w:lvl w:ilvl="4" w:tplc="55BCA206" w:tentative="1">
      <w:start w:val="1"/>
      <w:numFmt w:val="lowerLetter"/>
      <w:lvlText w:val="%5."/>
      <w:lvlJc w:val="left"/>
      <w:pPr>
        <w:tabs>
          <w:tab w:val="num" w:pos="3600"/>
        </w:tabs>
        <w:ind w:left="3600" w:hanging="360"/>
      </w:pPr>
    </w:lvl>
    <w:lvl w:ilvl="5" w:tplc="359C15C2" w:tentative="1">
      <w:start w:val="1"/>
      <w:numFmt w:val="lowerRoman"/>
      <w:lvlText w:val="%6."/>
      <w:lvlJc w:val="right"/>
      <w:pPr>
        <w:tabs>
          <w:tab w:val="num" w:pos="4320"/>
        </w:tabs>
        <w:ind w:left="4320" w:hanging="180"/>
      </w:pPr>
    </w:lvl>
    <w:lvl w:ilvl="6" w:tplc="00A063D2" w:tentative="1">
      <w:start w:val="1"/>
      <w:numFmt w:val="decimal"/>
      <w:lvlText w:val="%7."/>
      <w:lvlJc w:val="left"/>
      <w:pPr>
        <w:tabs>
          <w:tab w:val="num" w:pos="5040"/>
        </w:tabs>
        <w:ind w:left="5040" w:hanging="360"/>
      </w:pPr>
    </w:lvl>
    <w:lvl w:ilvl="7" w:tplc="CCF8F8CE" w:tentative="1">
      <w:start w:val="1"/>
      <w:numFmt w:val="lowerLetter"/>
      <w:lvlText w:val="%8."/>
      <w:lvlJc w:val="left"/>
      <w:pPr>
        <w:tabs>
          <w:tab w:val="num" w:pos="5760"/>
        </w:tabs>
        <w:ind w:left="5760" w:hanging="360"/>
      </w:pPr>
    </w:lvl>
    <w:lvl w:ilvl="8" w:tplc="9DFA2E56" w:tentative="1">
      <w:start w:val="1"/>
      <w:numFmt w:val="lowerRoman"/>
      <w:lvlText w:val="%9."/>
      <w:lvlJc w:val="right"/>
      <w:pPr>
        <w:tabs>
          <w:tab w:val="num" w:pos="6480"/>
        </w:tabs>
        <w:ind w:left="6480" w:hanging="180"/>
      </w:pPr>
    </w:lvl>
  </w:abstractNum>
  <w:abstractNum w:abstractNumId="17" w15:restartNumberingAfterBreak="0">
    <w:nsid w:val="7C1B65C4"/>
    <w:multiLevelType w:val="multilevel"/>
    <w:tmpl w:val="A5B47986"/>
    <w:lvl w:ilvl="0">
      <w:start w:val="10"/>
      <w:numFmt w:val="decimal"/>
      <w:lvlText w:val="%1"/>
      <w:lvlJc w:val="left"/>
      <w:pPr>
        <w:tabs>
          <w:tab w:val="num" w:pos="705"/>
        </w:tabs>
        <w:ind w:left="705" w:hanging="705"/>
      </w:pPr>
      <w:rPr>
        <w:rFonts w:cs="Times New Roman" w:hint="default"/>
        <w:b w:val="0"/>
        <w:bCs w:val="0"/>
      </w:rPr>
    </w:lvl>
    <w:lvl w:ilvl="1">
      <w:start w:val="2"/>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1080"/>
        </w:tabs>
        <w:ind w:left="1080" w:hanging="1080"/>
      </w:pPr>
      <w:rPr>
        <w:rFonts w:cs="Times New Roman" w:hint="default"/>
        <w:b w:val="0"/>
        <w:bCs w:val="0"/>
      </w:rPr>
    </w:lvl>
    <w:lvl w:ilvl="3">
      <w:start w:val="1"/>
      <w:numFmt w:val="decimal"/>
      <w:lvlText w:val="%1.%2.%3.%4"/>
      <w:lvlJc w:val="left"/>
      <w:pPr>
        <w:tabs>
          <w:tab w:val="num" w:pos="1080"/>
        </w:tabs>
        <w:ind w:left="1080" w:hanging="1080"/>
      </w:pPr>
      <w:rPr>
        <w:rFonts w:cs="Times New Roman" w:hint="default"/>
        <w:b w:val="0"/>
        <w:bCs w:val="0"/>
      </w:rPr>
    </w:lvl>
    <w:lvl w:ilvl="4">
      <w:start w:val="1"/>
      <w:numFmt w:val="decimal"/>
      <w:lvlText w:val="%1.%2.%3.%4.%5"/>
      <w:lvlJc w:val="left"/>
      <w:pPr>
        <w:tabs>
          <w:tab w:val="num" w:pos="1440"/>
        </w:tabs>
        <w:ind w:left="1440" w:hanging="1440"/>
      </w:pPr>
      <w:rPr>
        <w:rFonts w:cs="Times New Roman" w:hint="default"/>
        <w:b w:val="0"/>
        <w:bCs w:val="0"/>
      </w:rPr>
    </w:lvl>
    <w:lvl w:ilvl="5">
      <w:start w:val="1"/>
      <w:numFmt w:val="decimal"/>
      <w:lvlText w:val="%1.%2.%3.%4.%5.%6"/>
      <w:lvlJc w:val="left"/>
      <w:pPr>
        <w:tabs>
          <w:tab w:val="num" w:pos="1800"/>
        </w:tabs>
        <w:ind w:left="1800" w:hanging="1800"/>
      </w:pPr>
      <w:rPr>
        <w:rFonts w:cs="Times New Roman" w:hint="default"/>
        <w:b w:val="0"/>
        <w:bCs w:val="0"/>
      </w:rPr>
    </w:lvl>
    <w:lvl w:ilvl="6">
      <w:start w:val="1"/>
      <w:numFmt w:val="decimal"/>
      <w:lvlText w:val="%1.%2.%3.%4.%5.%6.%7"/>
      <w:lvlJc w:val="left"/>
      <w:pPr>
        <w:tabs>
          <w:tab w:val="num" w:pos="2160"/>
        </w:tabs>
        <w:ind w:left="2160" w:hanging="2160"/>
      </w:pPr>
      <w:rPr>
        <w:rFonts w:cs="Times New Roman" w:hint="default"/>
        <w:b w:val="0"/>
        <w:bCs w:val="0"/>
      </w:rPr>
    </w:lvl>
    <w:lvl w:ilvl="7">
      <w:start w:val="1"/>
      <w:numFmt w:val="decimal"/>
      <w:lvlText w:val="%1.%2.%3.%4.%5.%6.%7.%8"/>
      <w:lvlJc w:val="left"/>
      <w:pPr>
        <w:tabs>
          <w:tab w:val="num" w:pos="2160"/>
        </w:tabs>
        <w:ind w:left="2160" w:hanging="2160"/>
      </w:pPr>
      <w:rPr>
        <w:rFonts w:cs="Times New Roman" w:hint="default"/>
        <w:b w:val="0"/>
        <w:bCs w:val="0"/>
      </w:rPr>
    </w:lvl>
    <w:lvl w:ilvl="8">
      <w:start w:val="1"/>
      <w:numFmt w:val="decimal"/>
      <w:lvlText w:val="%1.%2.%3.%4.%5.%6.%7.%8.%9"/>
      <w:lvlJc w:val="left"/>
      <w:pPr>
        <w:tabs>
          <w:tab w:val="num" w:pos="2520"/>
        </w:tabs>
        <w:ind w:left="2520" w:hanging="2520"/>
      </w:pPr>
      <w:rPr>
        <w:rFonts w:cs="Times New Roman" w:hint="default"/>
        <w:b w:val="0"/>
        <w:bCs w:val="0"/>
      </w:rPr>
    </w:lvl>
  </w:abstractNum>
  <w:num w:numId="1">
    <w:abstractNumId w:val="16"/>
  </w:num>
  <w:num w:numId="2">
    <w:abstractNumId w:val="13"/>
  </w:num>
  <w:num w:numId="3">
    <w:abstractNumId w:val="3"/>
  </w:num>
  <w:num w:numId="4">
    <w:abstractNumId w:val="12"/>
  </w:num>
  <w:num w:numId="5">
    <w:abstractNumId w:val="0"/>
  </w:num>
  <w:num w:numId="6">
    <w:abstractNumId w:val="9"/>
  </w:num>
  <w:num w:numId="7">
    <w:abstractNumId w:val="14"/>
  </w:num>
  <w:num w:numId="8">
    <w:abstractNumId w:val="10"/>
  </w:num>
  <w:num w:numId="9">
    <w:abstractNumId w:val="15"/>
  </w:num>
  <w:num w:numId="10">
    <w:abstractNumId w:val="8"/>
  </w:num>
  <w:num w:numId="11">
    <w:abstractNumId w:val="11"/>
  </w:num>
  <w:num w:numId="12">
    <w:abstractNumId w:val="5"/>
  </w:num>
  <w:num w:numId="13">
    <w:abstractNumId w:val="2"/>
  </w:num>
  <w:num w:numId="14">
    <w:abstractNumId w:val="6"/>
  </w:num>
  <w:num w:numId="15">
    <w:abstractNumId w:val="4"/>
  </w:num>
  <w:num w:numId="16">
    <w:abstractNumId w:val="1"/>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B0F"/>
    <w:rsid w:val="000062C0"/>
    <w:rsid w:val="00016E13"/>
    <w:rsid w:val="00030BC6"/>
    <w:rsid w:val="00040F3D"/>
    <w:rsid w:val="00044CD9"/>
    <w:rsid w:val="00047B59"/>
    <w:rsid w:val="00052551"/>
    <w:rsid w:val="00056854"/>
    <w:rsid w:val="00066CAB"/>
    <w:rsid w:val="00067A30"/>
    <w:rsid w:val="00070CA9"/>
    <w:rsid w:val="000721C1"/>
    <w:rsid w:val="00072AA1"/>
    <w:rsid w:val="00073208"/>
    <w:rsid w:val="0007399D"/>
    <w:rsid w:val="00077487"/>
    <w:rsid w:val="00077AFC"/>
    <w:rsid w:val="00080400"/>
    <w:rsid w:val="00080E80"/>
    <w:rsid w:val="00084601"/>
    <w:rsid w:val="000873B7"/>
    <w:rsid w:val="00090B00"/>
    <w:rsid w:val="00094097"/>
    <w:rsid w:val="000940A4"/>
    <w:rsid w:val="000950CD"/>
    <w:rsid w:val="000A46CB"/>
    <w:rsid w:val="000A5F45"/>
    <w:rsid w:val="000B6620"/>
    <w:rsid w:val="000C0651"/>
    <w:rsid w:val="000C2024"/>
    <w:rsid w:val="000C2C98"/>
    <w:rsid w:val="000C50F2"/>
    <w:rsid w:val="000D2675"/>
    <w:rsid w:val="000D7B37"/>
    <w:rsid w:val="000E0444"/>
    <w:rsid w:val="000E4D0B"/>
    <w:rsid w:val="000E6E51"/>
    <w:rsid w:val="000F5F9F"/>
    <w:rsid w:val="00100008"/>
    <w:rsid w:val="00110D63"/>
    <w:rsid w:val="00112CCF"/>
    <w:rsid w:val="0011462C"/>
    <w:rsid w:val="00116697"/>
    <w:rsid w:val="00132849"/>
    <w:rsid w:val="0013632B"/>
    <w:rsid w:val="00141D58"/>
    <w:rsid w:val="00142D99"/>
    <w:rsid w:val="00153A01"/>
    <w:rsid w:val="00157602"/>
    <w:rsid w:val="00160600"/>
    <w:rsid w:val="00167B91"/>
    <w:rsid w:val="00180D38"/>
    <w:rsid w:val="00181847"/>
    <w:rsid w:val="001843DB"/>
    <w:rsid w:val="00184A9A"/>
    <w:rsid w:val="00187ADC"/>
    <w:rsid w:val="001921A8"/>
    <w:rsid w:val="00196FC9"/>
    <w:rsid w:val="001976F8"/>
    <w:rsid w:val="001A123C"/>
    <w:rsid w:val="001A1E76"/>
    <w:rsid w:val="001A1F3D"/>
    <w:rsid w:val="001A1FD5"/>
    <w:rsid w:val="001A4733"/>
    <w:rsid w:val="001B17E7"/>
    <w:rsid w:val="001B48AF"/>
    <w:rsid w:val="001C1C1B"/>
    <w:rsid w:val="001C33FE"/>
    <w:rsid w:val="001C3772"/>
    <w:rsid w:val="001C6F06"/>
    <w:rsid w:val="001D4065"/>
    <w:rsid w:val="001D5832"/>
    <w:rsid w:val="001E4F8F"/>
    <w:rsid w:val="001E5045"/>
    <w:rsid w:val="001E602E"/>
    <w:rsid w:val="001E6B0D"/>
    <w:rsid w:val="001F2140"/>
    <w:rsid w:val="001F3221"/>
    <w:rsid w:val="001F48CE"/>
    <w:rsid w:val="001F7C3D"/>
    <w:rsid w:val="001F7F65"/>
    <w:rsid w:val="0020248C"/>
    <w:rsid w:val="002041F2"/>
    <w:rsid w:val="00207C8E"/>
    <w:rsid w:val="0021005B"/>
    <w:rsid w:val="0021391C"/>
    <w:rsid w:val="00216AE4"/>
    <w:rsid w:val="00216E09"/>
    <w:rsid w:val="00217C26"/>
    <w:rsid w:val="002249F8"/>
    <w:rsid w:val="00231FCE"/>
    <w:rsid w:val="00234E2E"/>
    <w:rsid w:val="00235AFC"/>
    <w:rsid w:val="00240389"/>
    <w:rsid w:val="002418A2"/>
    <w:rsid w:val="00243DC7"/>
    <w:rsid w:val="00244FFD"/>
    <w:rsid w:val="00251BC4"/>
    <w:rsid w:val="00253D30"/>
    <w:rsid w:val="0026709E"/>
    <w:rsid w:val="00270FFF"/>
    <w:rsid w:val="0028238A"/>
    <w:rsid w:val="0028664B"/>
    <w:rsid w:val="00291B6E"/>
    <w:rsid w:val="00296765"/>
    <w:rsid w:val="002A1ACE"/>
    <w:rsid w:val="002B4B4F"/>
    <w:rsid w:val="002C51BD"/>
    <w:rsid w:val="002C7166"/>
    <w:rsid w:val="002D0CF9"/>
    <w:rsid w:val="002E165F"/>
    <w:rsid w:val="002E5D94"/>
    <w:rsid w:val="002E6BE6"/>
    <w:rsid w:val="00300E16"/>
    <w:rsid w:val="0031406A"/>
    <w:rsid w:val="00316327"/>
    <w:rsid w:val="00316877"/>
    <w:rsid w:val="00320907"/>
    <w:rsid w:val="00321685"/>
    <w:rsid w:val="00323ACF"/>
    <w:rsid w:val="00326F4E"/>
    <w:rsid w:val="00330A89"/>
    <w:rsid w:val="0034585D"/>
    <w:rsid w:val="003505B1"/>
    <w:rsid w:val="0035469D"/>
    <w:rsid w:val="0035796D"/>
    <w:rsid w:val="00360FBF"/>
    <w:rsid w:val="00361BEB"/>
    <w:rsid w:val="003644C0"/>
    <w:rsid w:val="00385D13"/>
    <w:rsid w:val="003901AE"/>
    <w:rsid w:val="003940D5"/>
    <w:rsid w:val="003A1B31"/>
    <w:rsid w:val="003A4A82"/>
    <w:rsid w:val="003A511D"/>
    <w:rsid w:val="003A7ADF"/>
    <w:rsid w:val="003B2BC8"/>
    <w:rsid w:val="003B6074"/>
    <w:rsid w:val="003C4BAE"/>
    <w:rsid w:val="003C5485"/>
    <w:rsid w:val="003C624B"/>
    <w:rsid w:val="003E426C"/>
    <w:rsid w:val="003E66D9"/>
    <w:rsid w:val="003E68BA"/>
    <w:rsid w:val="003E7986"/>
    <w:rsid w:val="003F04B3"/>
    <w:rsid w:val="003F5243"/>
    <w:rsid w:val="003F7AD6"/>
    <w:rsid w:val="003F7D6D"/>
    <w:rsid w:val="00406F07"/>
    <w:rsid w:val="0040707E"/>
    <w:rsid w:val="004076B9"/>
    <w:rsid w:val="004275E4"/>
    <w:rsid w:val="004311C6"/>
    <w:rsid w:val="00441B3E"/>
    <w:rsid w:val="00443987"/>
    <w:rsid w:val="00447650"/>
    <w:rsid w:val="0045326C"/>
    <w:rsid w:val="004535FE"/>
    <w:rsid w:val="00455A96"/>
    <w:rsid w:val="00455F03"/>
    <w:rsid w:val="004561DB"/>
    <w:rsid w:val="00463380"/>
    <w:rsid w:val="00464788"/>
    <w:rsid w:val="004717CD"/>
    <w:rsid w:val="0047748B"/>
    <w:rsid w:val="004934C4"/>
    <w:rsid w:val="00494C41"/>
    <w:rsid w:val="004A6643"/>
    <w:rsid w:val="004B0D33"/>
    <w:rsid w:val="004B1B8C"/>
    <w:rsid w:val="004B2E36"/>
    <w:rsid w:val="004B4A5A"/>
    <w:rsid w:val="004B4DBE"/>
    <w:rsid w:val="004B7526"/>
    <w:rsid w:val="004C665A"/>
    <w:rsid w:val="004D2F81"/>
    <w:rsid w:val="004D3013"/>
    <w:rsid w:val="004D469A"/>
    <w:rsid w:val="004D5717"/>
    <w:rsid w:val="004E1AA4"/>
    <w:rsid w:val="004E412F"/>
    <w:rsid w:val="004E4664"/>
    <w:rsid w:val="004E587B"/>
    <w:rsid w:val="004F43FE"/>
    <w:rsid w:val="004F541E"/>
    <w:rsid w:val="004F6039"/>
    <w:rsid w:val="004F6163"/>
    <w:rsid w:val="005029CF"/>
    <w:rsid w:val="00503D61"/>
    <w:rsid w:val="00505B03"/>
    <w:rsid w:val="00512336"/>
    <w:rsid w:val="0051349C"/>
    <w:rsid w:val="00514BA7"/>
    <w:rsid w:val="0052093A"/>
    <w:rsid w:val="00522A7E"/>
    <w:rsid w:val="00522B8D"/>
    <w:rsid w:val="00525036"/>
    <w:rsid w:val="00527970"/>
    <w:rsid w:val="00534F82"/>
    <w:rsid w:val="0054236A"/>
    <w:rsid w:val="005476BE"/>
    <w:rsid w:val="005479A2"/>
    <w:rsid w:val="0055321F"/>
    <w:rsid w:val="00553A1C"/>
    <w:rsid w:val="00554FC0"/>
    <w:rsid w:val="0055509E"/>
    <w:rsid w:val="00566972"/>
    <w:rsid w:val="00566CAC"/>
    <w:rsid w:val="005734F4"/>
    <w:rsid w:val="005738D9"/>
    <w:rsid w:val="005828DD"/>
    <w:rsid w:val="00585EF0"/>
    <w:rsid w:val="005865D2"/>
    <w:rsid w:val="00590AFD"/>
    <w:rsid w:val="0059124B"/>
    <w:rsid w:val="00591606"/>
    <w:rsid w:val="00592790"/>
    <w:rsid w:val="00594FED"/>
    <w:rsid w:val="005A2893"/>
    <w:rsid w:val="005A6A66"/>
    <w:rsid w:val="005A7B3B"/>
    <w:rsid w:val="005B017F"/>
    <w:rsid w:val="005B20A3"/>
    <w:rsid w:val="005B2D22"/>
    <w:rsid w:val="005B3496"/>
    <w:rsid w:val="005B4670"/>
    <w:rsid w:val="005C0A2A"/>
    <w:rsid w:val="005C2456"/>
    <w:rsid w:val="005C2F19"/>
    <w:rsid w:val="005C2F44"/>
    <w:rsid w:val="005C6FF5"/>
    <w:rsid w:val="005C7BD8"/>
    <w:rsid w:val="005D58E0"/>
    <w:rsid w:val="005D680F"/>
    <w:rsid w:val="005D6A7B"/>
    <w:rsid w:val="005E2842"/>
    <w:rsid w:val="005E42C9"/>
    <w:rsid w:val="006017D9"/>
    <w:rsid w:val="00601DF2"/>
    <w:rsid w:val="00602B02"/>
    <w:rsid w:val="00610D83"/>
    <w:rsid w:val="00621299"/>
    <w:rsid w:val="00624E43"/>
    <w:rsid w:val="00634948"/>
    <w:rsid w:val="00634A3C"/>
    <w:rsid w:val="00640797"/>
    <w:rsid w:val="00640F2E"/>
    <w:rsid w:val="00641C6C"/>
    <w:rsid w:val="006431E5"/>
    <w:rsid w:val="00645E84"/>
    <w:rsid w:val="00646610"/>
    <w:rsid w:val="006562F5"/>
    <w:rsid w:val="006601A5"/>
    <w:rsid w:val="00662873"/>
    <w:rsid w:val="006649DC"/>
    <w:rsid w:val="00670861"/>
    <w:rsid w:val="006758C1"/>
    <w:rsid w:val="00677ADC"/>
    <w:rsid w:val="00681A8C"/>
    <w:rsid w:val="00681DFA"/>
    <w:rsid w:val="0068396D"/>
    <w:rsid w:val="006856CF"/>
    <w:rsid w:val="00691A6C"/>
    <w:rsid w:val="006921BC"/>
    <w:rsid w:val="00692808"/>
    <w:rsid w:val="006934CC"/>
    <w:rsid w:val="00696605"/>
    <w:rsid w:val="006977D9"/>
    <w:rsid w:val="006A6388"/>
    <w:rsid w:val="006B1F75"/>
    <w:rsid w:val="006B31F4"/>
    <w:rsid w:val="006C0A30"/>
    <w:rsid w:val="006C2615"/>
    <w:rsid w:val="006C6A8B"/>
    <w:rsid w:val="006D44C0"/>
    <w:rsid w:val="006D753C"/>
    <w:rsid w:val="006E2182"/>
    <w:rsid w:val="006E2FFB"/>
    <w:rsid w:val="006E3D7F"/>
    <w:rsid w:val="006E4AAC"/>
    <w:rsid w:val="006E78BB"/>
    <w:rsid w:val="006F078B"/>
    <w:rsid w:val="006F4317"/>
    <w:rsid w:val="006F4971"/>
    <w:rsid w:val="006F6F12"/>
    <w:rsid w:val="00700651"/>
    <w:rsid w:val="00704D15"/>
    <w:rsid w:val="00706D1B"/>
    <w:rsid w:val="00721070"/>
    <w:rsid w:val="0072318A"/>
    <w:rsid w:val="00730972"/>
    <w:rsid w:val="00732A8E"/>
    <w:rsid w:val="007365E8"/>
    <w:rsid w:val="00740D62"/>
    <w:rsid w:val="007430BB"/>
    <w:rsid w:val="007438F4"/>
    <w:rsid w:val="00747E6C"/>
    <w:rsid w:val="00754370"/>
    <w:rsid w:val="00754C5B"/>
    <w:rsid w:val="007657D7"/>
    <w:rsid w:val="00766D0A"/>
    <w:rsid w:val="00770510"/>
    <w:rsid w:val="00770661"/>
    <w:rsid w:val="00775DAC"/>
    <w:rsid w:val="007774B0"/>
    <w:rsid w:val="00781F70"/>
    <w:rsid w:val="00783985"/>
    <w:rsid w:val="0078567D"/>
    <w:rsid w:val="00786A03"/>
    <w:rsid w:val="007903EB"/>
    <w:rsid w:val="007A43BA"/>
    <w:rsid w:val="007A7287"/>
    <w:rsid w:val="007B664A"/>
    <w:rsid w:val="007D1361"/>
    <w:rsid w:val="007D1C2B"/>
    <w:rsid w:val="007D3BAC"/>
    <w:rsid w:val="007D4BAE"/>
    <w:rsid w:val="007E0706"/>
    <w:rsid w:val="007F1B0F"/>
    <w:rsid w:val="007F2E9C"/>
    <w:rsid w:val="007F3108"/>
    <w:rsid w:val="007F6B2B"/>
    <w:rsid w:val="008009C5"/>
    <w:rsid w:val="00804CEF"/>
    <w:rsid w:val="00805480"/>
    <w:rsid w:val="0080786F"/>
    <w:rsid w:val="008128F8"/>
    <w:rsid w:val="00816CED"/>
    <w:rsid w:val="00820899"/>
    <w:rsid w:val="00835403"/>
    <w:rsid w:val="00835E4B"/>
    <w:rsid w:val="00845257"/>
    <w:rsid w:val="00852740"/>
    <w:rsid w:val="0086068F"/>
    <w:rsid w:val="00871BCC"/>
    <w:rsid w:val="00883046"/>
    <w:rsid w:val="00884659"/>
    <w:rsid w:val="008856DD"/>
    <w:rsid w:val="00886BB3"/>
    <w:rsid w:val="00887A51"/>
    <w:rsid w:val="00892A9A"/>
    <w:rsid w:val="00892F6B"/>
    <w:rsid w:val="008949D0"/>
    <w:rsid w:val="008965B4"/>
    <w:rsid w:val="008A2E09"/>
    <w:rsid w:val="008B08A0"/>
    <w:rsid w:val="008B2340"/>
    <w:rsid w:val="008B53DA"/>
    <w:rsid w:val="008B76B4"/>
    <w:rsid w:val="008C2C2A"/>
    <w:rsid w:val="008D2181"/>
    <w:rsid w:val="008D6812"/>
    <w:rsid w:val="008E053B"/>
    <w:rsid w:val="008E0D7A"/>
    <w:rsid w:val="008E16A5"/>
    <w:rsid w:val="008E7BAF"/>
    <w:rsid w:val="008F318C"/>
    <w:rsid w:val="008F4B4B"/>
    <w:rsid w:val="008F56C5"/>
    <w:rsid w:val="00902DCD"/>
    <w:rsid w:val="00906F1C"/>
    <w:rsid w:val="00915AA2"/>
    <w:rsid w:val="00917154"/>
    <w:rsid w:val="009208D2"/>
    <w:rsid w:val="00923023"/>
    <w:rsid w:val="00926674"/>
    <w:rsid w:val="00932E89"/>
    <w:rsid w:val="00933A9B"/>
    <w:rsid w:val="00935583"/>
    <w:rsid w:val="00941E01"/>
    <w:rsid w:val="009513BC"/>
    <w:rsid w:val="00951927"/>
    <w:rsid w:val="00952418"/>
    <w:rsid w:val="009569D5"/>
    <w:rsid w:val="00962109"/>
    <w:rsid w:val="00967F1F"/>
    <w:rsid w:val="00990614"/>
    <w:rsid w:val="00991F0F"/>
    <w:rsid w:val="009A35A4"/>
    <w:rsid w:val="009B730E"/>
    <w:rsid w:val="009B7779"/>
    <w:rsid w:val="009C0399"/>
    <w:rsid w:val="009C0C4E"/>
    <w:rsid w:val="009C1335"/>
    <w:rsid w:val="009C16D7"/>
    <w:rsid w:val="009C61F5"/>
    <w:rsid w:val="009C7C87"/>
    <w:rsid w:val="009D023F"/>
    <w:rsid w:val="009D3B42"/>
    <w:rsid w:val="009D71DA"/>
    <w:rsid w:val="009D7680"/>
    <w:rsid w:val="009E102E"/>
    <w:rsid w:val="009E4D38"/>
    <w:rsid w:val="009E6088"/>
    <w:rsid w:val="009F1F97"/>
    <w:rsid w:val="009F320F"/>
    <w:rsid w:val="009F64FC"/>
    <w:rsid w:val="00A0517C"/>
    <w:rsid w:val="00A1100B"/>
    <w:rsid w:val="00A122C8"/>
    <w:rsid w:val="00A13C62"/>
    <w:rsid w:val="00A161BB"/>
    <w:rsid w:val="00A21DF9"/>
    <w:rsid w:val="00A31C55"/>
    <w:rsid w:val="00A40E52"/>
    <w:rsid w:val="00A444B0"/>
    <w:rsid w:val="00A51570"/>
    <w:rsid w:val="00A60625"/>
    <w:rsid w:val="00A64350"/>
    <w:rsid w:val="00A727BA"/>
    <w:rsid w:val="00A72ED1"/>
    <w:rsid w:val="00A737F2"/>
    <w:rsid w:val="00A86493"/>
    <w:rsid w:val="00A90FC3"/>
    <w:rsid w:val="00A92261"/>
    <w:rsid w:val="00A970E4"/>
    <w:rsid w:val="00AA2645"/>
    <w:rsid w:val="00AB368E"/>
    <w:rsid w:val="00AB674E"/>
    <w:rsid w:val="00AD0397"/>
    <w:rsid w:val="00AE5100"/>
    <w:rsid w:val="00AF0EF4"/>
    <w:rsid w:val="00AF3372"/>
    <w:rsid w:val="00AF5E74"/>
    <w:rsid w:val="00B01289"/>
    <w:rsid w:val="00B03E9D"/>
    <w:rsid w:val="00B05990"/>
    <w:rsid w:val="00B10BA8"/>
    <w:rsid w:val="00B138C7"/>
    <w:rsid w:val="00B17EB4"/>
    <w:rsid w:val="00B25E01"/>
    <w:rsid w:val="00B27DD4"/>
    <w:rsid w:val="00B35BE1"/>
    <w:rsid w:val="00B51CB1"/>
    <w:rsid w:val="00B540C7"/>
    <w:rsid w:val="00B54AA7"/>
    <w:rsid w:val="00B6060F"/>
    <w:rsid w:val="00B622FF"/>
    <w:rsid w:val="00B65DD8"/>
    <w:rsid w:val="00B734BC"/>
    <w:rsid w:val="00B760C0"/>
    <w:rsid w:val="00B77825"/>
    <w:rsid w:val="00B92883"/>
    <w:rsid w:val="00B955DC"/>
    <w:rsid w:val="00BA56D1"/>
    <w:rsid w:val="00BA66C4"/>
    <w:rsid w:val="00BB7CC2"/>
    <w:rsid w:val="00BC3911"/>
    <w:rsid w:val="00BC6C25"/>
    <w:rsid w:val="00BD057B"/>
    <w:rsid w:val="00BD5AF6"/>
    <w:rsid w:val="00BD5F47"/>
    <w:rsid w:val="00BE3399"/>
    <w:rsid w:val="00BE3A34"/>
    <w:rsid w:val="00BE4434"/>
    <w:rsid w:val="00BE55D3"/>
    <w:rsid w:val="00BE6E88"/>
    <w:rsid w:val="00C010B7"/>
    <w:rsid w:val="00C04B88"/>
    <w:rsid w:val="00C12F37"/>
    <w:rsid w:val="00C177BF"/>
    <w:rsid w:val="00C23B59"/>
    <w:rsid w:val="00C27461"/>
    <w:rsid w:val="00C40F7A"/>
    <w:rsid w:val="00C410B3"/>
    <w:rsid w:val="00C428F9"/>
    <w:rsid w:val="00C43D1E"/>
    <w:rsid w:val="00C44878"/>
    <w:rsid w:val="00C6098A"/>
    <w:rsid w:val="00C60E77"/>
    <w:rsid w:val="00C61A29"/>
    <w:rsid w:val="00C633FA"/>
    <w:rsid w:val="00C6691D"/>
    <w:rsid w:val="00C710E5"/>
    <w:rsid w:val="00C722F8"/>
    <w:rsid w:val="00C74618"/>
    <w:rsid w:val="00C80141"/>
    <w:rsid w:val="00C81683"/>
    <w:rsid w:val="00C86A61"/>
    <w:rsid w:val="00C874A0"/>
    <w:rsid w:val="00C90B7C"/>
    <w:rsid w:val="00C918BC"/>
    <w:rsid w:val="00C93D62"/>
    <w:rsid w:val="00C94B56"/>
    <w:rsid w:val="00C975EB"/>
    <w:rsid w:val="00CA093B"/>
    <w:rsid w:val="00CA53A2"/>
    <w:rsid w:val="00CA582D"/>
    <w:rsid w:val="00CA71A9"/>
    <w:rsid w:val="00CA767F"/>
    <w:rsid w:val="00CB4AAB"/>
    <w:rsid w:val="00CB793A"/>
    <w:rsid w:val="00CB7FCA"/>
    <w:rsid w:val="00CC08D0"/>
    <w:rsid w:val="00CC2025"/>
    <w:rsid w:val="00CC42FD"/>
    <w:rsid w:val="00CC4C7E"/>
    <w:rsid w:val="00CC5002"/>
    <w:rsid w:val="00CE2DC7"/>
    <w:rsid w:val="00CE489D"/>
    <w:rsid w:val="00CE6777"/>
    <w:rsid w:val="00CF0475"/>
    <w:rsid w:val="00CF67AC"/>
    <w:rsid w:val="00D03744"/>
    <w:rsid w:val="00D061E7"/>
    <w:rsid w:val="00D07FF4"/>
    <w:rsid w:val="00D1261C"/>
    <w:rsid w:val="00D14269"/>
    <w:rsid w:val="00D17832"/>
    <w:rsid w:val="00D24678"/>
    <w:rsid w:val="00D30475"/>
    <w:rsid w:val="00D34368"/>
    <w:rsid w:val="00D35F8B"/>
    <w:rsid w:val="00D376F0"/>
    <w:rsid w:val="00D422D6"/>
    <w:rsid w:val="00D50DFA"/>
    <w:rsid w:val="00D52306"/>
    <w:rsid w:val="00D61590"/>
    <w:rsid w:val="00D646E7"/>
    <w:rsid w:val="00D753D5"/>
    <w:rsid w:val="00D7730D"/>
    <w:rsid w:val="00D774EF"/>
    <w:rsid w:val="00D82D32"/>
    <w:rsid w:val="00D83376"/>
    <w:rsid w:val="00D92D62"/>
    <w:rsid w:val="00D92F3E"/>
    <w:rsid w:val="00D95484"/>
    <w:rsid w:val="00D954F6"/>
    <w:rsid w:val="00D95E85"/>
    <w:rsid w:val="00DA3C3F"/>
    <w:rsid w:val="00DB35BE"/>
    <w:rsid w:val="00DB5819"/>
    <w:rsid w:val="00DC19F1"/>
    <w:rsid w:val="00DC2DD3"/>
    <w:rsid w:val="00DD4E91"/>
    <w:rsid w:val="00DD732C"/>
    <w:rsid w:val="00DF59BE"/>
    <w:rsid w:val="00E00120"/>
    <w:rsid w:val="00E01692"/>
    <w:rsid w:val="00E038C1"/>
    <w:rsid w:val="00E04830"/>
    <w:rsid w:val="00E0512E"/>
    <w:rsid w:val="00E058E2"/>
    <w:rsid w:val="00E069C5"/>
    <w:rsid w:val="00E1762D"/>
    <w:rsid w:val="00E34A1D"/>
    <w:rsid w:val="00E37B1A"/>
    <w:rsid w:val="00E40AEC"/>
    <w:rsid w:val="00E4657D"/>
    <w:rsid w:val="00E513E2"/>
    <w:rsid w:val="00E51F67"/>
    <w:rsid w:val="00E5635C"/>
    <w:rsid w:val="00E67BAD"/>
    <w:rsid w:val="00E71343"/>
    <w:rsid w:val="00E73B6C"/>
    <w:rsid w:val="00E77F43"/>
    <w:rsid w:val="00E826A0"/>
    <w:rsid w:val="00E82AC9"/>
    <w:rsid w:val="00E87500"/>
    <w:rsid w:val="00E878DA"/>
    <w:rsid w:val="00E91574"/>
    <w:rsid w:val="00E92DA0"/>
    <w:rsid w:val="00E93BDB"/>
    <w:rsid w:val="00E94983"/>
    <w:rsid w:val="00E9573C"/>
    <w:rsid w:val="00EA1263"/>
    <w:rsid w:val="00EB08F5"/>
    <w:rsid w:val="00EB09B4"/>
    <w:rsid w:val="00EB0E34"/>
    <w:rsid w:val="00EB2819"/>
    <w:rsid w:val="00EB3AF8"/>
    <w:rsid w:val="00EC0B67"/>
    <w:rsid w:val="00EC1DE5"/>
    <w:rsid w:val="00EC221A"/>
    <w:rsid w:val="00EC2D92"/>
    <w:rsid w:val="00ED34F9"/>
    <w:rsid w:val="00ED7A91"/>
    <w:rsid w:val="00EE15FF"/>
    <w:rsid w:val="00EE3300"/>
    <w:rsid w:val="00EE72E8"/>
    <w:rsid w:val="00EF5223"/>
    <w:rsid w:val="00F146F4"/>
    <w:rsid w:val="00F15574"/>
    <w:rsid w:val="00F21673"/>
    <w:rsid w:val="00F22DAB"/>
    <w:rsid w:val="00F326ED"/>
    <w:rsid w:val="00F334A1"/>
    <w:rsid w:val="00F33D4F"/>
    <w:rsid w:val="00F36C74"/>
    <w:rsid w:val="00F50E05"/>
    <w:rsid w:val="00F56D94"/>
    <w:rsid w:val="00F62996"/>
    <w:rsid w:val="00F6321F"/>
    <w:rsid w:val="00F7395A"/>
    <w:rsid w:val="00F7788E"/>
    <w:rsid w:val="00F96ABD"/>
    <w:rsid w:val="00F97E7A"/>
    <w:rsid w:val="00FA3610"/>
    <w:rsid w:val="00FA59D5"/>
    <w:rsid w:val="00FB2209"/>
    <w:rsid w:val="00FB5AE5"/>
    <w:rsid w:val="00FB6A9C"/>
    <w:rsid w:val="00FC0BFB"/>
    <w:rsid w:val="00FC2C51"/>
    <w:rsid w:val="00FC6927"/>
    <w:rsid w:val="00FC6C8F"/>
    <w:rsid w:val="00FD189F"/>
    <w:rsid w:val="00FE3B20"/>
    <w:rsid w:val="00FE7FE0"/>
    <w:rsid w:val="00FF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2049"/>
    <o:shapelayout v:ext="edit">
      <o:idmap v:ext="edit" data="1"/>
    </o:shapelayout>
  </w:shapeDefaults>
  <w:decimalSymbol w:val="."/>
  <w:listSeparator w:val=","/>
  <w14:docId w14:val="0970D2AE"/>
  <w15:chartTrackingRefBased/>
  <w15:docId w15:val="{93F259C4-A295-4130-B116-740CB331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8D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B7779"/>
    <w:rPr>
      <w:lang w:eastAsia="en-GB"/>
    </w:rPr>
  </w:style>
  <w:style w:type="paragraph" w:styleId="Header">
    <w:name w:val="header"/>
    <w:basedOn w:val="Normal"/>
    <w:rsid w:val="000C0651"/>
    <w:pPr>
      <w:tabs>
        <w:tab w:val="center" w:pos="4153"/>
        <w:tab w:val="right" w:pos="8306"/>
      </w:tabs>
    </w:pPr>
  </w:style>
  <w:style w:type="paragraph" w:styleId="Footer">
    <w:name w:val="footer"/>
    <w:basedOn w:val="Normal"/>
    <w:rsid w:val="000C0651"/>
    <w:pPr>
      <w:tabs>
        <w:tab w:val="center" w:pos="4153"/>
        <w:tab w:val="right" w:pos="8306"/>
      </w:tabs>
    </w:pPr>
  </w:style>
  <w:style w:type="paragraph" w:styleId="BalloonText">
    <w:name w:val="Balloon Text"/>
    <w:basedOn w:val="Normal"/>
    <w:semiHidden/>
    <w:rsid w:val="00645E84"/>
    <w:rPr>
      <w:rFonts w:ascii="Tahoma" w:hAnsi="Tahoma" w:cs="Tahoma"/>
      <w:sz w:val="16"/>
      <w:szCs w:val="16"/>
    </w:rPr>
  </w:style>
  <w:style w:type="paragraph" w:styleId="ListParagraph">
    <w:name w:val="List Paragraph"/>
    <w:basedOn w:val="Normal"/>
    <w:uiPriority w:val="99"/>
    <w:qFormat/>
    <w:rsid w:val="00933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236984">
      <w:bodyDiv w:val="1"/>
      <w:marLeft w:val="0"/>
      <w:marRight w:val="0"/>
      <w:marTop w:val="0"/>
      <w:marBottom w:val="0"/>
      <w:divBdr>
        <w:top w:val="none" w:sz="0" w:space="0" w:color="auto"/>
        <w:left w:val="none" w:sz="0" w:space="0" w:color="auto"/>
        <w:bottom w:val="none" w:sz="0" w:space="0" w:color="auto"/>
        <w:right w:val="none" w:sz="0" w:space="0" w:color="auto"/>
      </w:divBdr>
      <w:divsChild>
        <w:div w:id="987830395">
          <w:marLeft w:val="150"/>
          <w:marRight w:val="150"/>
          <w:marTop w:val="0"/>
          <w:marBottom w:val="150"/>
          <w:divBdr>
            <w:top w:val="none" w:sz="0" w:space="0" w:color="auto"/>
            <w:left w:val="none" w:sz="0" w:space="0" w:color="auto"/>
            <w:bottom w:val="none" w:sz="0" w:space="0" w:color="auto"/>
            <w:right w:val="none" w:sz="0" w:space="0" w:color="auto"/>
          </w:divBdr>
          <w:divsChild>
            <w:div w:id="5693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803">
      <w:bodyDiv w:val="1"/>
      <w:marLeft w:val="210"/>
      <w:marRight w:val="210"/>
      <w:marTop w:val="0"/>
      <w:marBottom w:val="0"/>
      <w:divBdr>
        <w:top w:val="none" w:sz="0" w:space="0" w:color="auto"/>
        <w:left w:val="none" w:sz="0" w:space="0" w:color="auto"/>
        <w:bottom w:val="none" w:sz="0" w:space="0" w:color="auto"/>
        <w:right w:val="none" w:sz="0" w:space="0" w:color="auto"/>
      </w:divBdr>
      <w:divsChild>
        <w:div w:id="2066754058">
          <w:marLeft w:val="0"/>
          <w:marRight w:val="0"/>
          <w:marTop w:val="120"/>
          <w:marBottom w:val="120"/>
          <w:divBdr>
            <w:top w:val="none" w:sz="0" w:space="0" w:color="auto"/>
            <w:left w:val="none" w:sz="0" w:space="0" w:color="auto"/>
            <w:bottom w:val="none" w:sz="0" w:space="0" w:color="auto"/>
            <w:right w:val="none" w:sz="0" w:space="0" w:color="auto"/>
          </w:divBdr>
          <w:divsChild>
            <w:div w:id="2052460938">
              <w:marLeft w:val="0"/>
              <w:marRight w:val="0"/>
              <w:marTop w:val="0"/>
              <w:marBottom w:val="0"/>
              <w:divBdr>
                <w:top w:val="none" w:sz="0" w:space="0" w:color="auto"/>
                <w:left w:val="none" w:sz="0" w:space="0" w:color="auto"/>
                <w:bottom w:val="none" w:sz="0" w:space="0" w:color="auto"/>
                <w:right w:val="none" w:sz="0" w:space="0" w:color="auto"/>
              </w:divBdr>
              <w:divsChild>
                <w:div w:id="199841164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689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25651">
      <w:bodyDiv w:val="1"/>
      <w:marLeft w:val="0"/>
      <w:marRight w:val="0"/>
      <w:marTop w:val="0"/>
      <w:marBottom w:val="0"/>
      <w:divBdr>
        <w:top w:val="none" w:sz="0" w:space="0" w:color="auto"/>
        <w:left w:val="none" w:sz="0" w:space="0" w:color="auto"/>
        <w:bottom w:val="none" w:sz="0" w:space="0" w:color="auto"/>
        <w:right w:val="none" w:sz="0" w:space="0" w:color="auto"/>
      </w:divBdr>
      <w:divsChild>
        <w:div w:id="106780904">
          <w:marLeft w:val="150"/>
          <w:marRight w:val="150"/>
          <w:marTop w:val="0"/>
          <w:marBottom w:val="150"/>
          <w:divBdr>
            <w:top w:val="none" w:sz="0" w:space="0" w:color="auto"/>
            <w:left w:val="none" w:sz="0" w:space="0" w:color="auto"/>
            <w:bottom w:val="none" w:sz="0" w:space="0" w:color="auto"/>
            <w:right w:val="none" w:sz="0" w:space="0" w:color="auto"/>
          </w:divBdr>
          <w:divsChild>
            <w:div w:id="3493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5058">
      <w:bodyDiv w:val="1"/>
      <w:marLeft w:val="0"/>
      <w:marRight w:val="0"/>
      <w:marTop w:val="0"/>
      <w:marBottom w:val="0"/>
      <w:divBdr>
        <w:top w:val="none" w:sz="0" w:space="0" w:color="auto"/>
        <w:left w:val="none" w:sz="0" w:space="0" w:color="auto"/>
        <w:bottom w:val="none" w:sz="0" w:space="0" w:color="auto"/>
        <w:right w:val="none" w:sz="0" w:space="0" w:color="auto"/>
      </w:divBdr>
      <w:divsChild>
        <w:div w:id="2065323711">
          <w:marLeft w:val="150"/>
          <w:marRight w:val="150"/>
          <w:marTop w:val="0"/>
          <w:marBottom w:val="150"/>
          <w:divBdr>
            <w:top w:val="none" w:sz="0" w:space="0" w:color="auto"/>
            <w:left w:val="none" w:sz="0" w:space="0" w:color="auto"/>
            <w:bottom w:val="none" w:sz="0" w:space="0" w:color="auto"/>
            <w:right w:val="none" w:sz="0" w:space="0" w:color="auto"/>
          </w:divBdr>
          <w:divsChild>
            <w:div w:id="17513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GREAT MAPLESTEAD PARISH COUNCIL</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MAPLESTEAD PARISH COUNCIL</dc:title>
  <dc:subject/>
  <dc:creator>.</dc:creator>
  <cp:keywords/>
  <dc:description/>
  <cp:lastModifiedBy>Ann Crisp</cp:lastModifiedBy>
  <cp:revision>14</cp:revision>
  <cp:lastPrinted>2017-07-18T15:19:00Z</cp:lastPrinted>
  <dcterms:created xsi:type="dcterms:W3CDTF">2017-06-05T17:49:00Z</dcterms:created>
  <dcterms:modified xsi:type="dcterms:W3CDTF">2017-07-24T14:45:00Z</dcterms:modified>
</cp:coreProperties>
</file>