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55CE7" w14:textId="77777777" w:rsidR="004264EE" w:rsidRPr="00C54DAD" w:rsidRDefault="00422281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0323B4" wp14:editId="727DAFC4">
            <wp:simplePos x="0" y="0"/>
            <wp:positionH relativeFrom="column">
              <wp:posOffset>4610100</wp:posOffset>
            </wp:positionH>
            <wp:positionV relativeFrom="paragraph">
              <wp:posOffset>9525</wp:posOffset>
            </wp:positionV>
            <wp:extent cx="2286000" cy="951230"/>
            <wp:effectExtent l="0" t="0" r="0" b="0"/>
            <wp:wrapSquare wrapText="bothSides"/>
            <wp:docPr id="3" name="Picture 6" descr="http://www.nalc.gov.uk/library/our-work/lcas/1374-foundation-logo-green/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nalc.gov.uk/library/our-work/lcas/1374-foundation-logo-green/fi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5ACCF5DA" wp14:editId="04008B95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893445" cy="1257300"/>
            <wp:effectExtent l="0" t="0" r="0" b="0"/>
            <wp:wrapSquare wrapText="bothSides"/>
            <wp:docPr id="2" name="Picture 5" descr="http://www.essexinfo.net/gtmaplesteadpc/assets/images/village-sign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ssexinfo.net/gtmaplesteadpc/assets/images/village-sign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D7B">
        <w:rPr>
          <w:rFonts w:ascii="Verdana" w:hAnsi="Verdana" w:cs="Verdana"/>
          <w:b/>
          <w:bCs/>
          <w:sz w:val="36"/>
          <w:szCs w:val="36"/>
          <w:u w:val="single"/>
        </w:rPr>
        <w:t xml:space="preserve"> </w:t>
      </w:r>
    </w:p>
    <w:p w14:paraId="20A9E2B6" w14:textId="77777777"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14:paraId="306B286D" w14:textId="77777777"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14:paraId="19FA9BF1" w14:textId="77777777"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</w:rPr>
      </w:pPr>
    </w:p>
    <w:p w14:paraId="3E3D24D3" w14:textId="77777777" w:rsidR="004264EE" w:rsidRPr="003E47C9" w:rsidRDefault="003E47C9" w:rsidP="00C54DAD">
      <w:pPr>
        <w:rPr>
          <w:rFonts w:ascii="Verdana" w:hAnsi="Verdana" w:cs="Verdana"/>
          <w:b/>
          <w:bCs/>
          <w:sz w:val="36"/>
          <w:szCs w:val="36"/>
        </w:rPr>
      </w:pPr>
      <w:r>
        <w:rPr>
          <w:rFonts w:ascii="Verdana" w:hAnsi="Verdana" w:cs="Verdana"/>
          <w:b/>
          <w:bCs/>
          <w:sz w:val="36"/>
          <w:szCs w:val="36"/>
        </w:rPr>
        <w:t xml:space="preserve">  </w:t>
      </w:r>
      <w:r w:rsidR="004264EE" w:rsidRPr="003E47C9">
        <w:rPr>
          <w:rFonts w:ascii="Verdana" w:hAnsi="Verdana" w:cs="Verdana"/>
          <w:b/>
          <w:bCs/>
          <w:sz w:val="36"/>
          <w:szCs w:val="36"/>
        </w:rPr>
        <w:t xml:space="preserve">Great Maplestead Parish Council </w:t>
      </w:r>
    </w:p>
    <w:p w14:paraId="4ABA75F0" w14:textId="77777777" w:rsidR="004264EE" w:rsidRPr="00C54DAD" w:rsidRDefault="004264EE" w:rsidP="00D83656">
      <w:pPr>
        <w:rPr>
          <w:rFonts w:ascii="Verdana" w:hAnsi="Verdana" w:cs="Verdana"/>
          <w:b/>
          <w:bCs/>
          <w:sz w:val="16"/>
          <w:szCs w:val="16"/>
        </w:rPr>
      </w:pPr>
    </w:p>
    <w:p w14:paraId="5B3D60B6" w14:textId="1AD60639" w:rsidR="004264EE" w:rsidRPr="003E47C9" w:rsidRDefault="004264EE" w:rsidP="0035030E">
      <w:pPr>
        <w:jc w:val="center"/>
        <w:rPr>
          <w:rFonts w:ascii="Verdana" w:hAnsi="Verdana" w:cs="Verdana"/>
          <w:b/>
          <w:bCs/>
          <w:sz w:val="28"/>
          <w:szCs w:val="28"/>
        </w:rPr>
      </w:pPr>
      <w:r w:rsidRPr="00B0251E">
        <w:rPr>
          <w:rFonts w:ascii="Verdana" w:hAnsi="Verdana" w:cs="Verdana"/>
          <w:b/>
          <w:bCs/>
          <w:sz w:val="21"/>
          <w:szCs w:val="21"/>
        </w:rPr>
        <w:t xml:space="preserve">Members of the Great Maplestead Parish Council </w:t>
      </w:r>
      <w:r w:rsidRPr="00B0251E">
        <w:rPr>
          <w:rFonts w:ascii="Verdana" w:hAnsi="Verdana" w:cs="Verdana"/>
          <w:sz w:val="21"/>
          <w:szCs w:val="21"/>
        </w:rPr>
        <w:t xml:space="preserve">you are hereby summonsed to attend a 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PARISH COUNCIL MEETING </w:t>
      </w:r>
      <w:r w:rsidRPr="00B0251E">
        <w:rPr>
          <w:rFonts w:ascii="Verdana" w:hAnsi="Verdana" w:cs="Verdana"/>
          <w:sz w:val="21"/>
          <w:szCs w:val="21"/>
        </w:rPr>
        <w:t xml:space="preserve">of </w:t>
      </w:r>
      <w:r w:rsidRPr="00B0251E">
        <w:rPr>
          <w:rFonts w:ascii="Verdana" w:hAnsi="Verdana" w:cs="Verdana"/>
          <w:b/>
          <w:bCs/>
          <w:sz w:val="21"/>
          <w:szCs w:val="21"/>
        </w:rPr>
        <w:t>Great Maplestead Parish Council</w:t>
      </w:r>
      <w:r w:rsidRPr="00B0251E">
        <w:rPr>
          <w:rFonts w:ascii="Verdana" w:hAnsi="Verdana" w:cs="Verdana"/>
          <w:sz w:val="21"/>
          <w:szCs w:val="21"/>
        </w:rPr>
        <w:t xml:space="preserve"> at the </w:t>
      </w:r>
      <w:r w:rsidRPr="00B0251E">
        <w:rPr>
          <w:rFonts w:ascii="Verdana" w:hAnsi="Verdana" w:cs="Verdana"/>
          <w:b/>
          <w:bCs/>
          <w:sz w:val="21"/>
          <w:szCs w:val="21"/>
        </w:rPr>
        <w:t>Village Hall, Great Maplestead</w:t>
      </w:r>
      <w:r w:rsidRPr="00B0251E">
        <w:rPr>
          <w:rFonts w:ascii="Verdana" w:hAnsi="Verdana" w:cs="Verdana"/>
          <w:sz w:val="21"/>
          <w:szCs w:val="21"/>
        </w:rPr>
        <w:t xml:space="preserve"> on </w:t>
      </w:r>
      <w:r w:rsidRPr="00B0251E">
        <w:rPr>
          <w:rFonts w:ascii="Verdana" w:hAnsi="Verdana" w:cs="Verdana"/>
          <w:b/>
          <w:bCs/>
          <w:sz w:val="21"/>
          <w:szCs w:val="21"/>
        </w:rPr>
        <w:t>Wednesday</w:t>
      </w:r>
      <w:r w:rsidRPr="00B0251E">
        <w:rPr>
          <w:rFonts w:ascii="Verdana" w:hAnsi="Verdana" w:cs="Verdana"/>
          <w:sz w:val="21"/>
          <w:szCs w:val="21"/>
        </w:rPr>
        <w:t xml:space="preserve"> </w:t>
      </w:r>
      <w:r w:rsidR="00826B24">
        <w:rPr>
          <w:rFonts w:ascii="Verdana" w:hAnsi="Verdana" w:cs="Verdana"/>
          <w:b/>
          <w:sz w:val="21"/>
          <w:szCs w:val="21"/>
        </w:rPr>
        <w:t>28</w:t>
      </w:r>
      <w:r w:rsidR="001D774F" w:rsidRPr="001D774F">
        <w:rPr>
          <w:rFonts w:ascii="Verdana" w:hAnsi="Verdana" w:cs="Verdana"/>
          <w:b/>
          <w:sz w:val="21"/>
          <w:szCs w:val="21"/>
          <w:vertAlign w:val="superscript"/>
        </w:rPr>
        <w:t>th</w:t>
      </w:r>
      <w:r w:rsidR="001D774F">
        <w:rPr>
          <w:rFonts w:ascii="Verdana" w:hAnsi="Verdana" w:cs="Verdana"/>
          <w:b/>
          <w:sz w:val="21"/>
          <w:szCs w:val="21"/>
        </w:rPr>
        <w:t xml:space="preserve"> </w:t>
      </w:r>
      <w:r w:rsidR="00826B24">
        <w:rPr>
          <w:rFonts w:ascii="Verdana" w:hAnsi="Verdana" w:cs="Verdana"/>
          <w:b/>
          <w:sz w:val="21"/>
          <w:szCs w:val="21"/>
        </w:rPr>
        <w:t>Novem</w:t>
      </w:r>
      <w:r w:rsidR="001D774F">
        <w:rPr>
          <w:rFonts w:ascii="Verdana" w:hAnsi="Verdana" w:cs="Verdana"/>
          <w:b/>
          <w:sz w:val="21"/>
          <w:szCs w:val="21"/>
        </w:rPr>
        <w:t>ber</w:t>
      </w:r>
      <w:r w:rsidR="00A956C5">
        <w:rPr>
          <w:rFonts w:ascii="Verdana" w:hAnsi="Verdana" w:cs="Verdana"/>
          <w:b/>
          <w:bCs/>
          <w:sz w:val="21"/>
          <w:szCs w:val="21"/>
        </w:rPr>
        <w:t xml:space="preserve"> 201</w:t>
      </w:r>
      <w:r w:rsidR="006E2F93">
        <w:rPr>
          <w:rFonts w:ascii="Verdana" w:hAnsi="Verdana" w:cs="Verdana"/>
          <w:b/>
          <w:bCs/>
          <w:sz w:val="21"/>
          <w:szCs w:val="21"/>
        </w:rPr>
        <w:t>8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 at </w:t>
      </w:r>
      <w:r w:rsidR="008C4BD7">
        <w:rPr>
          <w:rFonts w:ascii="Verdana" w:hAnsi="Verdana" w:cs="Verdana"/>
          <w:b/>
          <w:bCs/>
          <w:sz w:val="21"/>
          <w:szCs w:val="21"/>
        </w:rPr>
        <w:t>7.30</w:t>
      </w:r>
      <w:r w:rsidR="0057608C">
        <w:rPr>
          <w:rFonts w:ascii="Verdana" w:hAnsi="Verdana" w:cs="Verdana"/>
          <w:b/>
          <w:bCs/>
          <w:sz w:val="21"/>
          <w:szCs w:val="21"/>
        </w:rPr>
        <w:t>pm</w:t>
      </w:r>
      <w:r w:rsidRPr="00B0251E">
        <w:rPr>
          <w:rFonts w:ascii="Verdana" w:hAnsi="Verdana" w:cs="Verdana"/>
          <w:sz w:val="21"/>
          <w:szCs w:val="21"/>
        </w:rPr>
        <w:t xml:space="preserve"> for the purpose of transacting the following business:</w:t>
      </w:r>
      <w:r w:rsidRPr="00B0251E">
        <w:rPr>
          <w:rFonts w:ascii="Verdana" w:hAnsi="Verdana" w:cs="Verdana"/>
          <w:sz w:val="21"/>
          <w:szCs w:val="21"/>
        </w:rPr>
        <w:tab/>
      </w:r>
      <w:r w:rsidRPr="003E47C9">
        <w:rPr>
          <w:rFonts w:ascii="Verdana" w:hAnsi="Verdana" w:cs="Verdana"/>
          <w:b/>
          <w:bCs/>
          <w:sz w:val="28"/>
          <w:szCs w:val="28"/>
        </w:rPr>
        <w:t>AGENDA</w:t>
      </w:r>
    </w:p>
    <w:p w14:paraId="5CB41D07" w14:textId="77777777" w:rsidR="004264EE" w:rsidRPr="00AC662D" w:rsidRDefault="004264EE" w:rsidP="00D733B2">
      <w:pPr>
        <w:ind w:left="3600" w:firstLine="720"/>
        <w:rPr>
          <w:rFonts w:ascii="Verdana" w:hAnsi="Verdana" w:cs="Verdana"/>
          <w:b/>
          <w:bCs/>
          <w:sz w:val="16"/>
          <w:szCs w:val="16"/>
        </w:rPr>
      </w:pPr>
    </w:p>
    <w:p w14:paraId="04CA7980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Apologies and reasons for absence</w:t>
      </w:r>
      <w:r w:rsidR="007006B3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 xml:space="preserve"> </w:t>
      </w:r>
      <w:r w:rsidR="007006B3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</w:p>
    <w:p w14:paraId="66A3E2D0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14:paraId="3841320F" w14:textId="5662CE92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Minutes of previous meeting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3E47C9">
        <w:rPr>
          <w:rFonts w:ascii="Verdana" w:hAnsi="Verdana" w:cs="Verdana"/>
          <w:sz w:val="22"/>
          <w:szCs w:val="22"/>
        </w:rPr>
        <w:t>Councillors are asked to agree the minutes of the</w:t>
      </w:r>
      <w:r w:rsidR="009C5DD0" w:rsidRPr="003E47C9">
        <w:rPr>
          <w:rFonts w:ascii="Verdana" w:hAnsi="Verdana" w:cs="Verdana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 xml:space="preserve">Parish Council meeting held on the </w:t>
      </w:r>
      <w:r w:rsidR="00826B24">
        <w:rPr>
          <w:rFonts w:ascii="Verdana" w:hAnsi="Verdana" w:cs="Verdana"/>
          <w:sz w:val="22"/>
          <w:szCs w:val="22"/>
        </w:rPr>
        <w:t>17</w:t>
      </w:r>
      <w:r w:rsidR="001D774F" w:rsidRPr="001D774F">
        <w:rPr>
          <w:rFonts w:ascii="Verdana" w:hAnsi="Verdana" w:cs="Verdana"/>
          <w:sz w:val="22"/>
          <w:szCs w:val="22"/>
          <w:vertAlign w:val="superscript"/>
        </w:rPr>
        <w:t>th</w:t>
      </w:r>
      <w:r w:rsidR="001D774F">
        <w:rPr>
          <w:rFonts w:ascii="Verdana" w:hAnsi="Verdana" w:cs="Verdana"/>
          <w:sz w:val="22"/>
          <w:szCs w:val="22"/>
        </w:rPr>
        <w:t xml:space="preserve"> </w:t>
      </w:r>
      <w:r w:rsidR="00826B24">
        <w:rPr>
          <w:rFonts w:ascii="Verdana" w:hAnsi="Verdana" w:cs="Verdana"/>
          <w:sz w:val="22"/>
          <w:szCs w:val="22"/>
        </w:rPr>
        <w:t>October</w:t>
      </w:r>
      <w:r w:rsidR="00097127">
        <w:rPr>
          <w:rFonts w:ascii="Verdana" w:hAnsi="Verdana" w:cs="Verdana"/>
          <w:sz w:val="22"/>
          <w:szCs w:val="22"/>
        </w:rPr>
        <w:t xml:space="preserve"> </w:t>
      </w:r>
      <w:r w:rsidR="0011042B">
        <w:rPr>
          <w:rFonts w:ascii="Verdana" w:hAnsi="Verdana" w:cs="Verdana"/>
          <w:sz w:val="22"/>
          <w:szCs w:val="22"/>
        </w:rPr>
        <w:t>2018</w:t>
      </w:r>
      <w:r w:rsidR="001D774F">
        <w:rPr>
          <w:rFonts w:ascii="Verdana" w:hAnsi="Verdana" w:cs="Verdana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>as a true and accurate accoun</w:t>
      </w:r>
      <w:r w:rsidR="00D047AF" w:rsidRPr="003E47C9">
        <w:rPr>
          <w:rFonts w:ascii="Verdana" w:hAnsi="Verdana" w:cs="Verdana"/>
          <w:sz w:val="22"/>
          <w:szCs w:val="22"/>
        </w:rPr>
        <w:t>t of proceedings of the meeting</w:t>
      </w:r>
      <w:r w:rsidRPr="003E47C9">
        <w:rPr>
          <w:rFonts w:ascii="Verdana" w:hAnsi="Verdana" w:cs="Verdana"/>
          <w:sz w:val="22"/>
          <w:szCs w:val="22"/>
        </w:rPr>
        <w:t>.</w:t>
      </w:r>
    </w:p>
    <w:p w14:paraId="382A43E3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14:paraId="487B3E85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Declarations of Interest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 xml:space="preserve">(existence and nature) </w:t>
      </w:r>
      <w:proofErr w:type="gramStart"/>
      <w:r w:rsidRPr="003E47C9">
        <w:rPr>
          <w:rFonts w:ascii="Verdana" w:hAnsi="Verdana" w:cs="Verdana"/>
          <w:sz w:val="22"/>
          <w:szCs w:val="22"/>
        </w:rPr>
        <w:t>with regard to</w:t>
      </w:r>
      <w:proofErr w:type="gramEnd"/>
      <w:r w:rsidRPr="003E47C9">
        <w:rPr>
          <w:rFonts w:ascii="Verdana" w:hAnsi="Verdana" w:cs="Verdana"/>
          <w:sz w:val="22"/>
          <w:szCs w:val="22"/>
        </w:rPr>
        <w:t xml:space="preserve"> items on the agenda. Members of the Council are advised to declare the existence and nature of any ‘Disclosable Pecuniary’, ‘Other Pecuniary’ or ‘Non-Pecuniary’ interests relating to items on the agenda.</w:t>
      </w:r>
    </w:p>
    <w:p w14:paraId="3B1A531A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14:paraId="7BF2DDAA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County and District Matters</w:t>
      </w:r>
      <w:r w:rsidRPr="003E47C9">
        <w:rPr>
          <w:rFonts w:ascii="Verdana" w:hAnsi="Verdana" w:cs="Verdana"/>
          <w:i/>
          <w:iCs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i/>
          <w:iCs/>
          <w:sz w:val="22"/>
          <w:szCs w:val="22"/>
        </w:rPr>
        <w:t>– Updates and notifications to be received.</w:t>
      </w:r>
    </w:p>
    <w:p w14:paraId="2F2EBF11" w14:textId="77777777" w:rsidR="004264EE" w:rsidRPr="003E47C9" w:rsidRDefault="004264EE" w:rsidP="00E717FF">
      <w:pPr>
        <w:rPr>
          <w:rFonts w:ascii="Verdana" w:hAnsi="Verdana" w:cs="Verdana"/>
          <w:sz w:val="22"/>
          <w:szCs w:val="22"/>
          <w:u w:val="single"/>
        </w:rPr>
      </w:pPr>
    </w:p>
    <w:p w14:paraId="2F64AFD7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Officers Reports &amp; Information Exchange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3E47C9">
        <w:rPr>
          <w:rFonts w:ascii="Verdana" w:hAnsi="Verdana" w:cs="Verdana"/>
          <w:i/>
          <w:iCs/>
          <w:sz w:val="22"/>
          <w:szCs w:val="22"/>
        </w:rPr>
        <w:t>No business decisions may be made.</w:t>
      </w:r>
    </w:p>
    <w:p w14:paraId="44BA9B94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  <w:u w:val="single"/>
        </w:rPr>
      </w:pPr>
    </w:p>
    <w:p w14:paraId="45EF59C0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Public question time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>with respect to items on the agenda and other matters of mutual interest.</w:t>
      </w:r>
    </w:p>
    <w:p w14:paraId="0A53048D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0"/>
          <w:szCs w:val="20"/>
        </w:rPr>
      </w:pPr>
      <w:r w:rsidRPr="003E47C9">
        <w:rPr>
          <w:rFonts w:ascii="Verdana" w:hAnsi="Verdana" w:cs="Verdana"/>
          <w:b/>
          <w:bCs/>
          <w:sz w:val="20"/>
          <w:szCs w:val="20"/>
        </w:rPr>
        <w:t>Note:</w:t>
      </w:r>
      <w:r w:rsidRPr="003E47C9">
        <w:rPr>
          <w:rFonts w:ascii="Verdana" w:hAnsi="Verdana" w:cs="Verdana"/>
          <w:sz w:val="20"/>
          <w:szCs w:val="20"/>
        </w:rPr>
        <w:t xml:space="preserve"> When the Council starts to discuss any item on the agenda where a member has an interest, the member with that interest must have regard to the Code of Conduct and make the necessary disclosure and leave the meeting where appropriate.  The </w:t>
      </w:r>
      <w:r w:rsidRPr="003E47C9">
        <w:rPr>
          <w:rFonts w:ascii="Verdana" w:hAnsi="Verdana" w:cs="Verdana"/>
          <w:b/>
          <w:bCs/>
          <w:sz w:val="20"/>
          <w:szCs w:val="20"/>
        </w:rPr>
        <w:t>maximum time allowed</w:t>
      </w:r>
      <w:r w:rsidRPr="003E47C9">
        <w:rPr>
          <w:rFonts w:ascii="Verdana" w:hAnsi="Verdana" w:cs="Verdana"/>
          <w:sz w:val="20"/>
          <w:szCs w:val="20"/>
        </w:rPr>
        <w:t xml:space="preserve"> for public question time is </w:t>
      </w:r>
      <w:r w:rsidRPr="003E47C9">
        <w:rPr>
          <w:rFonts w:ascii="Verdana" w:hAnsi="Verdana" w:cs="Verdana"/>
          <w:b/>
          <w:bCs/>
          <w:sz w:val="20"/>
          <w:szCs w:val="20"/>
        </w:rPr>
        <w:t>10 minutes</w:t>
      </w:r>
      <w:r w:rsidRPr="003E47C9">
        <w:rPr>
          <w:rFonts w:ascii="Verdana" w:hAnsi="Verdana" w:cs="Verdana"/>
          <w:sz w:val="20"/>
          <w:szCs w:val="20"/>
        </w:rPr>
        <w:t xml:space="preserve"> or at the Chairman’s discretion.  At the close of this item members of the public will no longer be able to address the Council except at the invitation of the Chairman; members with Disclosable or Other Pecuniary interests will not be allowed to speak or address the Council on those interests unless a dispensation has been approved.</w:t>
      </w:r>
    </w:p>
    <w:p w14:paraId="2DE25AFB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14:paraId="5FC92D24" w14:textId="0D5E2CD0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Progress Updates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 xml:space="preserve">– </w:t>
      </w:r>
      <w:r w:rsidRPr="003E47C9">
        <w:rPr>
          <w:rFonts w:ascii="Verdana" w:hAnsi="Verdana" w:cs="Verdana"/>
          <w:i/>
          <w:iCs/>
          <w:sz w:val="22"/>
          <w:szCs w:val="22"/>
        </w:rPr>
        <w:t xml:space="preserve">Clerk to report on actions from the </w:t>
      </w:r>
      <w:r w:rsidR="00826B24">
        <w:rPr>
          <w:rFonts w:ascii="Verdana" w:hAnsi="Verdana" w:cs="Verdana"/>
          <w:i/>
          <w:iCs/>
          <w:sz w:val="22"/>
          <w:szCs w:val="22"/>
        </w:rPr>
        <w:t>17</w:t>
      </w:r>
      <w:r w:rsidR="001D774F" w:rsidRPr="001D774F">
        <w:rPr>
          <w:rFonts w:ascii="Verdana" w:hAnsi="Verdana" w:cs="Verdana"/>
          <w:i/>
          <w:iCs/>
          <w:sz w:val="22"/>
          <w:szCs w:val="22"/>
          <w:vertAlign w:val="superscript"/>
        </w:rPr>
        <w:t>th</w:t>
      </w:r>
      <w:r w:rsidR="001D774F">
        <w:rPr>
          <w:rFonts w:ascii="Verdana" w:hAnsi="Verdana" w:cs="Verdana"/>
          <w:i/>
          <w:iCs/>
          <w:sz w:val="22"/>
          <w:szCs w:val="22"/>
        </w:rPr>
        <w:t xml:space="preserve"> </w:t>
      </w:r>
      <w:r w:rsidR="00826B24">
        <w:rPr>
          <w:rFonts w:ascii="Verdana" w:hAnsi="Verdana" w:cs="Verdana"/>
          <w:i/>
          <w:iCs/>
          <w:sz w:val="22"/>
          <w:szCs w:val="22"/>
        </w:rPr>
        <w:t>October</w:t>
      </w:r>
      <w:r w:rsidR="0011042B">
        <w:rPr>
          <w:rFonts w:ascii="Verdana" w:hAnsi="Verdana" w:cs="Verdana"/>
          <w:i/>
          <w:iCs/>
          <w:sz w:val="22"/>
          <w:szCs w:val="22"/>
        </w:rPr>
        <w:t xml:space="preserve"> 2018</w:t>
      </w:r>
      <w:r w:rsidR="00B650D1" w:rsidRPr="003E47C9">
        <w:rPr>
          <w:rFonts w:ascii="Verdana" w:hAnsi="Verdana" w:cs="Verdana"/>
          <w:i/>
          <w:iCs/>
          <w:sz w:val="22"/>
          <w:szCs w:val="22"/>
        </w:rPr>
        <w:t xml:space="preserve"> meeting.</w:t>
      </w:r>
    </w:p>
    <w:p w14:paraId="43D5B5BD" w14:textId="19F075E0" w:rsidR="0011042B" w:rsidRDefault="0011042B" w:rsidP="00A63068">
      <w:pPr>
        <w:tabs>
          <w:tab w:val="num" w:pos="709"/>
        </w:tabs>
        <w:ind w:left="709"/>
        <w:rPr>
          <w:rFonts w:ascii="Verdana" w:hAnsi="Verdana" w:cs="Verdana"/>
          <w:b/>
          <w:bCs/>
          <w:sz w:val="16"/>
          <w:szCs w:val="16"/>
        </w:rPr>
      </w:pPr>
    </w:p>
    <w:p w14:paraId="78A9F091" w14:textId="77777777"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color w:val="002060"/>
          <w:sz w:val="22"/>
          <w:szCs w:val="22"/>
          <w:u w:val="single"/>
        </w:rPr>
      </w:pPr>
      <w:bookmarkStart w:id="0" w:name="_GoBack"/>
      <w:bookmarkEnd w:id="0"/>
      <w:r w:rsidRPr="003E47C9">
        <w:rPr>
          <w:rFonts w:ascii="Verdana" w:hAnsi="Verdana" w:cs="Verdana"/>
          <w:b/>
          <w:bCs/>
          <w:sz w:val="22"/>
          <w:szCs w:val="22"/>
        </w:rPr>
        <w:t>8.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Business Items</w:t>
      </w:r>
    </w:p>
    <w:p w14:paraId="55D69361" w14:textId="63927B45" w:rsidR="00D31CB9" w:rsidRPr="00D31CB9" w:rsidRDefault="00D31CB9" w:rsidP="001D774F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</w:t>
      </w:r>
      <w:r w:rsidR="0035030E">
        <w:rPr>
          <w:rFonts w:ascii="Verdana" w:hAnsi="Verdana" w:cs="Verdana"/>
          <w:sz w:val="22"/>
          <w:szCs w:val="22"/>
        </w:rPr>
        <w:t>1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 xml:space="preserve">Annual Review of Open Spaces Action Plan - </w:t>
      </w:r>
      <w:r>
        <w:rPr>
          <w:rFonts w:ascii="Verdana" w:hAnsi="Verdana" w:cs="Verdana"/>
          <w:sz w:val="22"/>
          <w:szCs w:val="22"/>
        </w:rPr>
        <w:t>To review existing entries and propose any new additions for BDC consideration</w:t>
      </w:r>
    </w:p>
    <w:p w14:paraId="5E9B80E3" w14:textId="7B9ED82C" w:rsidR="00826B24" w:rsidRDefault="00826B24" w:rsidP="001D774F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</w:t>
      </w:r>
      <w:r w:rsidR="0035030E">
        <w:rPr>
          <w:rFonts w:ascii="Verdana" w:hAnsi="Verdana" w:cs="Verdana"/>
          <w:sz w:val="22"/>
          <w:szCs w:val="22"/>
        </w:rPr>
        <w:t>2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Local Council Award Scheme</w:t>
      </w:r>
      <w:r>
        <w:rPr>
          <w:rFonts w:ascii="Verdana" w:hAnsi="Verdana" w:cs="Verdana"/>
          <w:sz w:val="22"/>
          <w:szCs w:val="22"/>
        </w:rPr>
        <w:t xml:space="preserve"> – Council resolutions for Foundation Level Accreditation</w:t>
      </w:r>
    </w:p>
    <w:p w14:paraId="7F5A15FC" w14:textId="327FA68A" w:rsidR="00826B24" w:rsidRDefault="00826B24" w:rsidP="001D774F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  <w:t xml:space="preserve">1. To confirm that the following documentation have been achieved and is on the Council’s website at </w:t>
      </w:r>
      <w:hyperlink w:history="1">
        <w:r w:rsidRPr="00273249">
          <w:rPr>
            <w:rStyle w:val="Hyperlink"/>
            <w:rFonts w:ascii="Verdana" w:hAnsi="Verdana" w:cs="Verdana"/>
            <w:sz w:val="22"/>
            <w:szCs w:val="22"/>
          </w:rPr>
          <w:t xml:space="preserve">www.greatmaplesteadpc.co.uk </w:t>
        </w:r>
      </w:hyperlink>
      <w:r>
        <w:rPr>
          <w:rFonts w:ascii="Verdana" w:hAnsi="Verdana" w:cs="Verdana"/>
          <w:sz w:val="22"/>
          <w:szCs w:val="22"/>
        </w:rPr>
        <w:t>:-</w:t>
      </w:r>
    </w:p>
    <w:p w14:paraId="5D492405" w14:textId="756DCB2B" w:rsidR="00826B24" w:rsidRDefault="00826B24" w:rsidP="00826B24">
      <w:pPr>
        <w:pStyle w:val="ListParagraph"/>
        <w:numPr>
          <w:ilvl w:val="0"/>
          <w:numId w:val="6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Standing Orders &amp; Financial Regulations</w:t>
      </w:r>
    </w:p>
    <w:p w14:paraId="10182942" w14:textId="09A7F912" w:rsidR="00826B24" w:rsidRDefault="00826B24" w:rsidP="00826B24">
      <w:pPr>
        <w:pStyle w:val="ListParagraph"/>
        <w:numPr>
          <w:ilvl w:val="0"/>
          <w:numId w:val="6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Code of </w:t>
      </w:r>
      <w:r w:rsidR="00C46C7D">
        <w:rPr>
          <w:rFonts w:ascii="Verdana" w:hAnsi="Verdana" w:cs="Verdana"/>
          <w:sz w:val="22"/>
          <w:szCs w:val="22"/>
        </w:rPr>
        <w:t>c</w:t>
      </w:r>
      <w:r>
        <w:rPr>
          <w:rFonts w:ascii="Verdana" w:hAnsi="Verdana" w:cs="Verdana"/>
          <w:sz w:val="22"/>
          <w:szCs w:val="22"/>
        </w:rPr>
        <w:t xml:space="preserve">onduct &amp; </w:t>
      </w:r>
      <w:r w:rsidR="00C46C7D">
        <w:rPr>
          <w:rFonts w:ascii="Verdana" w:hAnsi="Verdana" w:cs="Verdana"/>
          <w:sz w:val="22"/>
          <w:szCs w:val="22"/>
        </w:rPr>
        <w:t>l</w:t>
      </w:r>
      <w:r>
        <w:rPr>
          <w:rFonts w:ascii="Verdana" w:hAnsi="Verdana" w:cs="Verdana"/>
          <w:sz w:val="22"/>
          <w:szCs w:val="22"/>
        </w:rPr>
        <w:t xml:space="preserve">ink to </w:t>
      </w:r>
      <w:r w:rsidR="00C46C7D">
        <w:rPr>
          <w:rFonts w:ascii="Verdana" w:hAnsi="Verdana" w:cs="Verdana"/>
          <w:sz w:val="22"/>
          <w:szCs w:val="22"/>
        </w:rPr>
        <w:t>c</w:t>
      </w:r>
      <w:r>
        <w:rPr>
          <w:rFonts w:ascii="Verdana" w:hAnsi="Verdana" w:cs="Verdana"/>
          <w:sz w:val="22"/>
          <w:szCs w:val="22"/>
        </w:rPr>
        <w:t xml:space="preserve">ouncillors’ </w:t>
      </w:r>
      <w:r w:rsidR="00C46C7D">
        <w:rPr>
          <w:rFonts w:ascii="Verdana" w:hAnsi="Verdana" w:cs="Verdana"/>
          <w:sz w:val="22"/>
          <w:szCs w:val="22"/>
        </w:rPr>
        <w:t>r</w:t>
      </w:r>
      <w:r>
        <w:rPr>
          <w:rFonts w:ascii="Verdana" w:hAnsi="Verdana" w:cs="Verdana"/>
          <w:sz w:val="22"/>
          <w:szCs w:val="22"/>
        </w:rPr>
        <w:t xml:space="preserve">egisters of </w:t>
      </w:r>
      <w:r w:rsidR="00C46C7D">
        <w:rPr>
          <w:rFonts w:ascii="Verdana" w:hAnsi="Verdana" w:cs="Verdana"/>
          <w:sz w:val="22"/>
          <w:szCs w:val="22"/>
        </w:rPr>
        <w:t>i</w:t>
      </w:r>
      <w:r>
        <w:rPr>
          <w:rFonts w:ascii="Verdana" w:hAnsi="Verdana" w:cs="Verdana"/>
          <w:sz w:val="22"/>
          <w:szCs w:val="22"/>
        </w:rPr>
        <w:t>nterests</w:t>
      </w:r>
    </w:p>
    <w:p w14:paraId="70AC1035" w14:textId="2ECCD864" w:rsidR="00826B24" w:rsidRDefault="00826B24" w:rsidP="00826B24">
      <w:pPr>
        <w:pStyle w:val="ListParagraph"/>
        <w:numPr>
          <w:ilvl w:val="0"/>
          <w:numId w:val="6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Publication </w:t>
      </w:r>
      <w:r w:rsidR="00C46C7D">
        <w:rPr>
          <w:rFonts w:ascii="Verdana" w:hAnsi="Verdana" w:cs="Verdana"/>
          <w:sz w:val="22"/>
          <w:szCs w:val="22"/>
        </w:rPr>
        <w:t>s</w:t>
      </w:r>
      <w:r>
        <w:rPr>
          <w:rFonts w:ascii="Verdana" w:hAnsi="Verdana" w:cs="Verdana"/>
          <w:sz w:val="22"/>
          <w:szCs w:val="22"/>
        </w:rPr>
        <w:t>cheme</w:t>
      </w:r>
    </w:p>
    <w:p w14:paraId="2802E51D" w14:textId="4827E5C3" w:rsidR="00826B24" w:rsidRDefault="00826B24" w:rsidP="00826B24">
      <w:pPr>
        <w:pStyle w:val="ListParagraph"/>
        <w:numPr>
          <w:ilvl w:val="0"/>
          <w:numId w:val="6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Last </w:t>
      </w:r>
      <w:r w:rsidR="00C46C7D">
        <w:rPr>
          <w:rFonts w:ascii="Verdana" w:hAnsi="Verdana" w:cs="Verdana"/>
          <w:sz w:val="22"/>
          <w:szCs w:val="22"/>
        </w:rPr>
        <w:t>a</w:t>
      </w:r>
      <w:r>
        <w:rPr>
          <w:rFonts w:ascii="Verdana" w:hAnsi="Verdana" w:cs="Verdana"/>
          <w:sz w:val="22"/>
          <w:szCs w:val="22"/>
        </w:rPr>
        <w:t xml:space="preserve">nnual </w:t>
      </w:r>
      <w:r w:rsidR="00C46C7D">
        <w:rPr>
          <w:rFonts w:ascii="Verdana" w:hAnsi="Verdana" w:cs="Verdana"/>
          <w:sz w:val="22"/>
          <w:szCs w:val="22"/>
        </w:rPr>
        <w:t>r</w:t>
      </w:r>
      <w:r>
        <w:rPr>
          <w:rFonts w:ascii="Verdana" w:hAnsi="Verdana" w:cs="Verdana"/>
          <w:sz w:val="22"/>
          <w:szCs w:val="22"/>
        </w:rPr>
        <w:t>eturn</w:t>
      </w:r>
    </w:p>
    <w:p w14:paraId="01CB2758" w14:textId="7FB7360A" w:rsidR="00826B24" w:rsidRDefault="00826B24" w:rsidP="00826B24">
      <w:pPr>
        <w:pStyle w:val="ListParagraph"/>
        <w:numPr>
          <w:ilvl w:val="0"/>
          <w:numId w:val="6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Transparent </w:t>
      </w:r>
      <w:r w:rsidR="00C46C7D">
        <w:rPr>
          <w:rFonts w:ascii="Verdana" w:hAnsi="Verdana" w:cs="Verdana"/>
          <w:sz w:val="22"/>
          <w:szCs w:val="22"/>
        </w:rPr>
        <w:t>i</w:t>
      </w:r>
      <w:r>
        <w:rPr>
          <w:rFonts w:ascii="Verdana" w:hAnsi="Verdana" w:cs="Verdana"/>
          <w:sz w:val="22"/>
          <w:szCs w:val="22"/>
        </w:rPr>
        <w:t xml:space="preserve">nformation </w:t>
      </w:r>
      <w:r w:rsidR="00C46C7D">
        <w:rPr>
          <w:rFonts w:ascii="Verdana" w:hAnsi="Verdana" w:cs="Verdana"/>
          <w:sz w:val="22"/>
          <w:szCs w:val="22"/>
        </w:rPr>
        <w:t>a</w:t>
      </w:r>
      <w:r>
        <w:rPr>
          <w:rFonts w:ascii="Verdana" w:hAnsi="Verdana" w:cs="Verdana"/>
          <w:sz w:val="22"/>
          <w:szCs w:val="22"/>
        </w:rPr>
        <w:t xml:space="preserve">bout </w:t>
      </w:r>
      <w:r w:rsidR="00C46C7D">
        <w:rPr>
          <w:rFonts w:ascii="Verdana" w:hAnsi="Verdana" w:cs="Verdana"/>
          <w:sz w:val="22"/>
          <w:szCs w:val="22"/>
        </w:rPr>
        <w:t>c</w:t>
      </w:r>
      <w:r>
        <w:rPr>
          <w:rFonts w:ascii="Verdana" w:hAnsi="Verdana" w:cs="Verdana"/>
          <w:sz w:val="22"/>
          <w:szCs w:val="22"/>
        </w:rPr>
        <w:t xml:space="preserve">ouncil </w:t>
      </w:r>
      <w:r w:rsidR="00C46C7D">
        <w:rPr>
          <w:rFonts w:ascii="Verdana" w:hAnsi="Verdana" w:cs="Verdana"/>
          <w:sz w:val="22"/>
          <w:szCs w:val="22"/>
        </w:rPr>
        <w:t>p</w:t>
      </w:r>
      <w:r>
        <w:rPr>
          <w:rFonts w:ascii="Verdana" w:hAnsi="Verdana" w:cs="Verdana"/>
          <w:sz w:val="22"/>
          <w:szCs w:val="22"/>
        </w:rPr>
        <w:t>ayments</w:t>
      </w:r>
    </w:p>
    <w:p w14:paraId="46172E78" w14:textId="242C6C5E" w:rsidR="00826B24" w:rsidRDefault="00826B24" w:rsidP="00826B24">
      <w:pPr>
        <w:pStyle w:val="ListParagraph"/>
        <w:numPr>
          <w:ilvl w:val="0"/>
          <w:numId w:val="6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Calendar of </w:t>
      </w:r>
      <w:r w:rsidR="00C46C7D">
        <w:rPr>
          <w:rFonts w:ascii="Verdana" w:hAnsi="Verdana" w:cs="Verdana"/>
          <w:sz w:val="22"/>
          <w:szCs w:val="22"/>
        </w:rPr>
        <w:t>a</w:t>
      </w:r>
      <w:r>
        <w:rPr>
          <w:rFonts w:ascii="Verdana" w:hAnsi="Verdana" w:cs="Verdana"/>
          <w:sz w:val="22"/>
          <w:szCs w:val="22"/>
        </w:rPr>
        <w:t xml:space="preserve">ll </w:t>
      </w:r>
      <w:r w:rsidR="00C46C7D">
        <w:rPr>
          <w:rFonts w:ascii="Verdana" w:hAnsi="Verdana" w:cs="Verdana"/>
          <w:sz w:val="22"/>
          <w:szCs w:val="22"/>
        </w:rPr>
        <w:t>m</w:t>
      </w:r>
      <w:r>
        <w:rPr>
          <w:rFonts w:ascii="Verdana" w:hAnsi="Verdana" w:cs="Verdana"/>
          <w:sz w:val="22"/>
          <w:szCs w:val="22"/>
        </w:rPr>
        <w:t xml:space="preserve">eetings </w:t>
      </w:r>
      <w:r w:rsidR="00C46C7D">
        <w:rPr>
          <w:rFonts w:ascii="Verdana" w:hAnsi="Verdana" w:cs="Verdana"/>
          <w:sz w:val="22"/>
          <w:szCs w:val="22"/>
        </w:rPr>
        <w:t>i</w:t>
      </w:r>
      <w:r>
        <w:rPr>
          <w:rFonts w:ascii="Verdana" w:hAnsi="Verdana" w:cs="Verdana"/>
          <w:sz w:val="22"/>
          <w:szCs w:val="22"/>
        </w:rPr>
        <w:t xml:space="preserve">ncluding the </w:t>
      </w:r>
      <w:r w:rsidR="00C46C7D">
        <w:rPr>
          <w:rFonts w:ascii="Verdana" w:hAnsi="Verdana" w:cs="Verdana"/>
          <w:sz w:val="22"/>
          <w:szCs w:val="22"/>
        </w:rPr>
        <w:t>a</w:t>
      </w:r>
      <w:r>
        <w:rPr>
          <w:rFonts w:ascii="Verdana" w:hAnsi="Verdana" w:cs="Verdana"/>
          <w:sz w:val="22"/>
          <w:szCs w:val="22"/>
        </w:rPr>
        <w:t xml:space="preserve">nnual </w:t>
      </w:r>
      <w:r w:rsidR="00C46C7D">
        <w:rPr>
          <w:rFonts w:ascii="Verdana" w:hAnsi="Verdana" w:cs="Verdana"/>
          <w:sz w:val="22"/>
          <w:szCs w:val="22"/>
        </w:rPr>
        <w:t>m</w:t>
      </w:r>
      <w:r>
        <w:rPr>
          <w:rFonts w:ascii="Verdana" w:hAnsi="Verdana" w:cs="Verdana"/>
          <w:sz w:val="22"/>
          <w:szCs w:val="22"/>
        </w:rPr>
        <w:t>eeting</w:t>
      </w:r>
      <w:r w:rsidR="00C46C7D">
        <w:rPr>
          <w:rFonts w:ascii="Verdana" w:hAnsi="Verdana" w:cs="Verdana"/>
          <w:sz w:val="22"/>
          <w:szCs w:val="22"/>
        </w:rPr>
        <w:t>, and annual parish meeting</w:t>
      </w:r>
    </w:p>
    <w:p w14:paraId="264C4936" w14:textId="2F00B279" w:rsidR="00826B24" w:rsidRPr="00C46C7D" w:rsidRDefault="00826B24" w:rsidP="00C46C7D">
      <w:pPr>
        <w:pStyle w:val="ListParagraph"/>
        <w:numPr>
          <w:ilvl w:val="0"/>
          <w:numId w:val="6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 w:rsidRPr="00C46C7D">
        <w:rPr>
          <w:rFonts w:ascii="Verdana" w:hAnsi="Verdana" w:cs="Verdana"/>
          <w:sz w:val="22"/>
          <w:szCs w:val="22"/>
        </w:rPr>
        <w:t xml:space="preserve">Minutes, for at least one year, of </w:t>
      </w:r>
      <w:r w:rsidR="00C46C7D" w:rsidRPr="00C46C7D">
        <w:rPr>
          <w:rFonts w:ascii="Verdana" w:hAnsi="Verdana" w:cs="Verdana"/>
          <w:sz w:val="22"/>
          <w:szCs w:val="22"/>
        </w:rPr>
        <w:t>f</w:t>
      </w:r>
      <w:r w:rsidRPr="00C46C7D">
        <w:rPr>
          <w:rFonts w:ascii="Verdana" w:hAnsi="Verdana" w:cs="Verdana"/>
          <w:sz w:val="22"/>
          <w:szCs w:val="22"/>
        </w:rPr>
        <w:t xml:space="preserve">ull </w:t>
      </w:r>
      <w:r w:rsidR="00C46C7D" w:rsidRPr="00C46C7D">
        <w:rPr>
          <w:rFonts w:ascii="Verdana" w:hAnsi="Verdana" w:cs="Verdana"/>
          <w:sz w:val="22"/>
          <w:szCs w:val="22"/>
        </w:rPr>
        <w:t>c</w:t>
      </w:r>
      <w:r w:rsidRPr="00C46C7D">
        <w:rPr>
          <w:rFonts w:ascii="Verdana" w:hAnsi="Verdana" w:cs="Verdana"/>
          <w:sz w:val="22"/>
          <w:szCs w:val="22"/>
        </w:rPr>
        <w:t xml:space="preserve">ouncil </w:t>
      </w:r>
      <w:r w:rsidR="00C46C7D" w:rsidRPr="00C46C7D">
        <w:rPr>
          <w:rFonts w:ascii="Verdana" w:hAnsi="Verdana" w:cs="Verdana"/>
          <w:sz w:val="22"/>
          <w:szCs w:val="22"/>
        </w:rPr>
        <w:t>m</w:t>
      </w:r>
      <w:r w:rsidRPr="00C46C7D">
        <w:rPr>
          <w:rFonts w:ascii="Verdana" w:hAnsi="Verdana" w:cs="Verdana"/>
          <w:sz w:val="22"/>
          <w:szCs w:val="22"/>
        </w:rPr>
        <w:t xml:space="preserve">eetings </w:t>
      </w:r>
    </w:p>
    <w:p w14:paraId="706CFEAF" w14:textId="15F72BD8" w:rsidR="00826B24" w:rsidRDefault="00826B24" w:rsidP="00826B24">
      <w:pPr>
        <w:pStyle w:val="ListParagraph"/>
        <w:numPr>
          <w:ilvl w:val="0"/>
          <w:numId w:val="6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Current </w:t>
      </w:r>
      <w:r w:rsidR="00C46C7D">
        <w:rPr>
          <w:rFonts w:ascii="Verdana" w:hAnsi="Verdana" w:cs="Verdana"/>
          <w:sz w:val="22"/>
          <w:szCs w:val="22"/>
        </w:rPr>
        <w:t>a</w:t>
      </w:r>
      <w:r>
        <w:rPr>
          <w:rFonts w:ascii="Verdana" w:hAnsi="Verdana" w:cs="Verdana"/>
          <w:sz w:val="22"/>
          <w:szCs w:val="22"/>
        </w:rPr>
        <w:t>gendas</w:t>
      </w:r>
    </w:p>
    <w:p w14:paraId="3B176A4D" w14:textId="75DFFF27" w:rsidR="00826B24" w:rsidRDefault="00826B24" w:rsidP="00826B24">
      <w:pPr>
        <w:pStyle w:val="ListParagraph"/>
        <w:numPr>
          <w:ilvl w:val="0"/>
          <w:numId w:val="6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Budget &amp; Precept </w:t>
      </w:r>
      <w:r w:rsidR="00C46C7D">
        <w:rPr>
          <w:rFonts w:ascii="Verdana" w:hAnsi="Verdana" w:cs="Verdana"/>
          <w:sz w:val="22"/>
          <w:szCs w:val="22"/>
        </w:rPr>
        <w:t>i</w:t>
      </w:r>
      <w:r>
        <w:rPr>
          <w:rFonts w:ascii="Verdana" w:hAnsi="Verdana" w:cs="Verdana"/>
          <w:sz w:val="22"/>
          <w:szCs w:val="22"/>
        </w:rPr>
        <w:t xml:space="preserve">nformation for </w:t>
      </w:r>
      <w:r w:rsidR="00C46C7D">
        <w:rPr>
          <w:rFonts w:ascii="Verdana" w:hAnsi="Verdana" w:cs="Verdana"/>
          <w:sz w:val="22"/>
          <w:szCs w:val="22"/>
        </w:rPr>
        <w:t>c</w:t>
      </w:r>
      <w:r>
        <w:rPr>
          <w:rFonts w:ascii="Verdana" w:hAnsi="Verdana" w:cs="Verdana"/>
          <w:sz w:val="22"/>
          <w:szCs w:val="22"/>
        </w:rPr>
        <w:t xml:space="preserve">urrent </w:t>
      </w:r>
      <w:r w:rsidR="00C46C7D">
        <w:rPr>
          <w:rFonts w:ascii="Verdana" w:hAnsi="Verdana" w:cs="Verdana"/>
          <w:sz w:val="22"/>
          <w:szCs w:val="22"/>
        </w:rPr>
        <w:t>y</w:t>
      </w:r>
      <w:r>
        <w:rPr>
          <w:rFonts w:ascii="Verdana" w:hAnsi="Verdana" w:cs="Verdana"/>
          <w:sz w:val="22"/>
          <w:szCs w:val="22"/>
        </w:rPr>
        <w:t>ear</w:t>
      </w:r>
    </w:p>
    <w:p w14:paraId="1B512549" w14:textId="33A2FADA" w:rsidR="00826B24" w:rsidRDefault="00826B24" w:rsidP="00826B24">
      <w:pPr>
        <w:pStyle w:val="ListParagraph"/>
        <w:numPr>
          <w:ilvl w:val="0"/>
          <w:numId w:val="6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Complaints </w:t>
      </w:r>
      <w:r w:rsidR="00C46C7D">
        <w:rPr>
          <w:rFonts w:ascii="Verdana" w:hAnsi="Verdana" w:cs="Verdana"/>
          <w:sz w:val="22"/>
          <w:szCs w:val="22"/>
        </w:rPr>
        <w:t>p</w:t>
      </w:r>
      <w:r>
        <w:rPr>
          <w:rFonts w:ascii="Verdana" w:hAnsi="Verdana" w:cs="Verdana"/>
          <w:sz w:val="22"/>
          <w:szCs w:val="22"/>
        </w:rPr>
        <w:t>rocedure</w:t>
      </w:r>
    </w:p>
    <w:p w14:paraId="62D5F062" w14:textId="08E5E967" w:rsidR="00826B24" w:rsidRDefault="00826B24" w:rsidP="00826B24">
      <w:pPr>
        <w:pStyle w:val="ListParagraph"/>
        <w:numPr>
          <w:ilvl w:val="0"/>
          <w:numId w:val="6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Council </w:t>
      </w:r>
      <w:r w:rsidR="00C46C7D">
        <w:rPr>
          <w:rFonts w:ascii="Verdana" w:hAnsi="Verdana" w:cs="Verdana"/>
          <w:sz w:val="22"/>
          <w:szCs w:val="22"/>
        </w:rPr>
        <w:t>c</w:t>
      </w:r>
      <w:r>
        <w:rPr>
          <w:rFonts w:ascii="Verdana" w:hAnsi="Verdana" w:cs="Verdana"/>
          <w:sz w:val="22"/>
          <w:szCs w:val="22"/>
        </w:rPr>
        <w:t xml:space="preserve">ontact </w:t>
      </w:r>
      <w:r w:rsidR="00C46C7D">
        <w:rPr>
          <w:rFonts w:ascii="Verdana" w:hAnsi="Verdana" w:cs="Verdana"/>
          <w:sz w:val="22"/>
          <w:szCs w:val="22"/>
        </w:rPr>
        <w:t>d</w:t>
      </w:r>
      <w:r>
        <w:rPr>
          <w:rFonts w:ascii="Verdana" w:hAnsi="Verdana" w:cs="Verdana"/>
          <w:sz w:val="22"/>
          <w:szCs w:val="22"/>
        </w:rPr>
        <w:t xml:space="preserve">etails &amp; </w:t>
      </w:r>
      <w:r w:rsidR="00C46C7D">
        <w:rPr>
          <w:rFonts w:ascii="Verdana" w:hAnsi="Verdana" w:cs="Verdana"/>
          <w:sz w:val="22"/>
          <w:szCs w:val="22"/>
        </w:rPr>
        <w:t>c</w:t>
      </w:r>
      <w:r>
        <w:rPr>
          <w:rFonts w:ascii="Verdana" w:hAnsi="Verdana" w:cs="Verdana"/>
          <w:sz w:val="22"/>
          <w:szCs w:val="22"/>
        </w:rPr>
        <w:t xml:space="preserve">ouncillor </w:t>
      </w:r>
      <w:r w:rsidR="00C46C7D">
        <w:rPr>
          <w:rFonts w:ascii="Verdana" w:hAnsi="Verdana" w:cs="Verdana"/>
          <w:sz w:val="22"/>
          <w:szCs w:val="22"/>
        </w:rPr>
        <w:t>i</w:t>
      </w:r>
      <w:r>
        <w:rPr>
          <w:rFonts w:ascii="Verdana" w:hAnsi="Verdana" w:cs="Verdana"/>
          <w:sz w:val="22"/>
          <w:szCs w:val="22"/>
        </w:rPr>
        <w:t>nformation</w:t>
      </w:r>
    </w:p>
    <w:p w14:paraId="4DD79C1B" w14:textId="37C844FE" w:rsidR="00826B24" w:rsidRDefault="00826B24" w:rsidP="00826B24">
      <w:pPr>
        <w:pStyle w:val="ListParagraph"/>
        <w:numPr>
          <w:ilvl w:val="0"/>
          <w:numId w:val="6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Annual </w:t>
      </w:r>
      <w:r w:rsidR="00C46C7D">
        <w:rPr>
          <w:rFonts w:ascii="Verdana" w:hAnsi="Verdana" w:cs="Verdana"/>
          <w:sz w:val="22"/>
          <w:szCs w:val="22"/>
        </w:rPr>
        <w:t>a</w:t>
      </w:r>
      <w:r>
        <w:rPr>
          <w:rFonts w:ascii="Verdana" w:hAnsi="Verdana" w:cs="Verdana"/>
          <w:sz w:val="22"/>
          <w:szCs w:val="22"/>
        </w:rPr>
        <w:t xml:space="preserve">ction </w:t>
      </w:r>
      <w:r w:rsidR="00C46C7D">
        <w:rPr>
          <w:rFonts w:ascii="Verdana" w:hAnsi="Verdana" w:cs="Verdana"/>
          <w:sz w:val="22"/>
          <w:szCs w:val="22"/>
        </w:rPr>
        <w:t>p</w:t>
      </w:r>
      <w:r>
        <w:rPr>
          <w:rFonts w:ascii="Verdana" w:hAnsi="Verdana" w:cs="Verdana"/>
          <w:sz w:val="22"/>
          <w:szCs w:val="22"/>
        </w:rPr>
        <w:t>lan</w:t>
      </w:r>
    </w:p>
    <w:p w14:paraId="2640E939" w14:textId="62A663B1" w:rsidR="00826B24" w:rsidRDefault="004A55E5" w:rsidP="00826B24">
      <w:pPr>
        <w:pStyle w:val="ListParagraph"/>
        <w:numPr>
          <w:ilvl w:val="0"/>
          <w:numId w:val="6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Evidence of </w:t>
      </w:r>
      <w:r w:rsidR="00C46C7D">
        <w:rPr>
          <w:rFonts w:ascii="Verdana" w:hAnsi="Verdana" w:cs="Verdana"/>
          <w:sz w:val="22"/>
          <w:szCs w:val="22"/>
        </w:rPr>
        <w:t>c</w:t>
      </w:r>
      <w:r>
        <w:rPr>
          <w:rFonts w:ascii="Verdana" w:hAnsi="Verdana" w:cs="Verdana"/>
          <w:sz w:val="22"/>
          <w:szCs w:val="22"/>
        </w:rPr>
        <w:t xml:space="preserve">onsulting with the </w:t>
      </w:r>
      <w:r w:rsidR="00C46C7D">
        <w:rPr>
          <w:rFonts w:ascii="Verdana" w:hAnsi="Verdana" w:cs="Verdana"/>
          <w:sz w:val="22"/>
          <w:szCs w:val="22"/>
        </w:rPr>
        <w:t>c</w:t>
      </w:r>
      <w:r>
        <w:rPr>
          <w:rFonts w:ascii="Verdana" w:hAnsi="Verdana" w:cs="Verdana"/>
          <w:sz w:val="22"/>
          <w:szCs w:val="22"/>
        </w:rPr>
        <w:t>ommunity</w:t>
      </w:r>
    </w:p>
    <w:p w14:paraId="3DDF13DF" w14:textId="71E6AB4E" w:rsidR="004A55E5" w:rsidRDefault="004A55E5" w:rsidP="00826B24">
      <w:pPr>
        <w:pStyle w:val="ListParagraph"/>
        <w:numPr>
          <w:ilvl w:val="0"/>
          <w:numId w:val="6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lastRenderedPageBreak/>
        <w:t xml:space="preserve">Publicity </w:t>
      </w:r>
      <w:r w:rsidR="00C46C7D">
        <w:rPr>
          <w:rFonts w:ascii="Verdana" w:hAnsi="Verdana" w:cs="Verdana"/>
          <w:sz w:val="22"/>
          <w:szCs w:val="22"/>
        </w:rPr>
        <w:t>a</w:t>
      </w:r>
      <w:r>
        <w:rPr>
          <w:rFonts w:ascii="Verdana" w:hAnsi="Verdana" w:cs="Verdana"/>
          <w:sz w:val="22"/>
          <w:szCs w:val="22"/>
        </w:rPr>
        <w:t xml:space="preserve">dvertising </w:t>
      </w:r>
      <w:r w:rsidR="00C46C7D">
        <w:rPr>
          <w:rFonts w:ascii="Verdana" w:hAnsi="Verdana" w:cs="Verdana"/>
          <w:sz w:val="22"/>
          <w:szCs w:val="22"/>
        </w:rPr>
        <w:t>c</w:t>
      </w:r>
      <w:r>
        <w:rPr>
          <w:rFonts w:ascii="Verdana" w:hAnsi="Verdana" w:cs="Verdana"/>
          <w:sz w:val="22"/>
          <w:szCs w:val="22"/>
        </w:rPr>
        <w:t xml:space="preserve">ouncil </w:t>
      </w:r>
      <w:r w:rsidR="00C46C7D">
        <w:rPr>
          <w:rFonts w:ascii="Verdana" w:hAnsi="Verdana" w:cs="Verdana"/>
          <w:sz w:val="22"/>
          <w:szCs w:val="22"/>
        </w:rPr>
        <w:t>a</w:t>
      </w:r>
      <w:r>
        <w:rPr>
          <w:rFonts w:ascii="Verdana" w:hAnsi="Verdana" w:cs="Verdana"/>
          <w:sz w:val="22"/>
          <w:szCs w:val="22"/>
        </w:rPr>
        <w:t>ctivities</w:t>
      </w:r>
    </w:p>
    <w:p w14:paraId="2651C9CC" w14:textId="1FE83DD1" w:rsidR="004A55E5" w:rsidRDefault="004A55E5" w:rsidP="00826B24">
      <w:pPr>
        <w:pStyle w:val="ListParagraph"/>
        <w:numPr>
          <w:ilvl w:val="0"/>
          <w:numId w:val="6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Evidence of </w:t>
      </w:r>
      <w:r w:rsidR="00C46C7D">
        <w:rPr>
          <w:rFonts w:ascii="Verdana" w:hAnsi="Verdana" w:cs="Verdana"/>
          <w:sz w:val="22"/>
          <w:szCs w:val="22"/>
        </w:rPr>
        <w:t>p</w:t>
      </w:r>
      <w:r>
        <w:rPr>
          <w:rFonts w:ascii="Verdana" w:hAnsi="Verdana" w:cs="Verdana"/>
          <w:sz w:val="22"/>
          <w:szCs w:val="22"/>
        </w:rPr>
        <w:t xml:space="preserve">articipating in </w:t>
      </w:r>
      <w:r w:rsidR="00C46C7D">
        <w:rPr>
          <w:rFonts w:ascii="Verdana" w:hAnsi="Verdana" w:cs="Verdana"/>
          <w:sz w:val="22"/>
          <w:szCs w:val="22"/>
        </w:rPr>
        <w:t>t</w:t>
      </w:r>
      <w:r>
        <w:rPr>
          <w:rFonts w:ascii="Verdana" w:hAnsi="Verdana" w:cs="Verdana"/>
          <w:sz w:val="22"/>
          <w:szCs w:val="22"/>
        </w:rPr>
        <w:t xml:space="preserve">own &amp; </w:t>
      </w:r>
      <w:r w:rsidR="00C46C7D">
        <w:rPr>
          <w:rFonts w:ascii="Verdana" w:hAnsi="Verdana" w:cs="Verdana"/>
          <w:sz w:val="22"/>
          <w:szCs w:val="22"/>
        </w:rPr>
        <w:t>c</w:t>
      </w:r>
      <w:r>
        <w:rPr>
          <w:rFonts w:ascii="Verdana" w:hAnsi="Verdana" w:cs="Verdana"/>
          <w:sz w:val="22"/>
          <w:szCs w:val="22"/>
        </w:rPr>
        <w:t xml:space="preserve">ountry </w:t>
      </w:r>
      <w:r w:rsidR="00C46C7D">
        <w:rPr>
          <w:rFonts w:ascii="Verdana" w:hAnsi="Verdana" w:cs="Verdana"/>
          <w:sz w:val="22"/>
          <w:szCs w:val="22"/>
        </w:rPr>
        <w:t>p</w:t>
      </w:r>
      <w:r>
        <w:rPr>
          <w:rFonts w:ascii="Verdana" w:hAnsi="Verdana" w:cs="Verdana"/>
          <w:sz w:val="22"/>
          <w:szCs w:val="22"/>
        </w:rPr>
        <w:t>lanning</w:t>
      </w:r>
    </w:p>
    <w:p w14:paraId="3F89B188" w14:textId="1B417DA6" w:rsidR="004A55E5" w:rsidRDefault="004A55E5" w:rsidP="004A55E5">
      <w:p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  <w:t>2. To confirm that the following items have been achieved</w:t>
      </w:r>
    </w:p>
    <w:p w14:paraId="3A7E0BEB" w14:textId="7D862EF2" w:rsidR="004A55E5" w:rsidRDefault="004A55E5" w:rsidP="004A55E5">
      <w:pPr>
        <w:pStyle w:val="ListParagraph"/>
        <w:numPr>
          <w:ilvl w:val="0"/>
          <w:numId w:val="7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Risk </w:t>
      </w:r>
      <w:r w:rsidR="00C46C7D">
        <w:rPr>
          <w:rFonts w:ascii="Verdana" w:hAnsi="Verdana" w:cs="Verdana"/>
          <w:sz w:val="22"/>
          <w:szCs w:val="22"/>
        </w:rPr>
        <w:t>m</w:t>
      </w:r>
      <w:r>
        <w:rPr>
          <w:rFonts w:ascii="Verdana" w:hAnsi="Verdana" w:cs="Verdana"/>
          <w:sz w:val="22"/>
          <w:szCs w:val="22"/>
        </w:rPr>
        <w:t xml:space="preserve">anagement </w:t>
      </w:r>
      <w:r w:rsidR="00C46C7D">
        <w:rPr>
          <w:rFonts w:ascii="Verdana" w:hAnsi="Verdana" w:cs="Verdana"/>
          <w:sz w:val="22"/>
          <w:szCs w:val="22"/>
        </w:rPr>
        <w:t>s</w:t>
      </w:r>
      <w:r>
        <w:rPr>
          <w:rFonts w:ascii="Verdana" w:hAnsi="Verdana" w:cs="Verdana"/>
          <w:sz w:val="22"/>
          <w:szCs w:val="22"/>
        </w:rPr>
        <w:t>cheme</w:t>
      </w:r>
    </w:p>
    <w:p w14:paraId="28F6072D" w14:textId="4B3938A6" w:rsidR="004A55E5" w:rsidRDefault="004A55E5" w:rsidP="004A55E5">
      <w:pPr>
        <w:pStyle w:val="ListParagraph"/>
        <w:numPr>
          <w:ilvl w:val="0"/>
          <w:numId w:val="7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Register of </w:t>
      </w:r>
      <w:r w:rsidR="00C46C7D">
        <w:rPr>
          <w:rFonts w:ascii="Verdana" w:hAnsi="Verdana" w:cs="Verdana"/>
          <w:sz w:val="22"/>
          <w:szCs w:val="22"/>
        </w:rPr>
        <w:t>a</w:t>
      </w:r>
      <w:r>
        <w:rPr>
          <w:rFonts w:ascii="Verdana" w:hAnsi="Verdana" w:cs="Verdana"/>
          <w:sz w:val="22"/>
          <w:szCs w:val="22"/>
        </w:rPr>
        <w:t>ssets</w:t>
      </w:r>
    </w:p>
    <w:p w14:paraId="15A3B9FF" w14:textId="22D22196" w:rsidR="004A55E5" w:rsidRDefault="004A55E5" w:rsidP="004A55E5">
      <w:pPr>
        <w:pStyle w:val="ListParagraph"/>
        <w:numPr>
          <w:ilvl w:val="0"/>
          <w:numId w:val="7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Contracts for </w:t>
      </w:r>
      <w:r w:rsidR="00C46C7D">
        <w:rPr>
          <w:rFonts w:ascii="Verdana" w:hAnsi="Verdana" w:cs="Verdana"/>
          <w:sz w:val="22"/>
          <w:szCs w:val="22"/>
        </w:rPr>
        <w:t>s</w:t>
      </w:r>
      <w:r>
        <w:rPr>
          <w:rFonts w:ascii="Verdana" w:hAnsi="Verdana" w:cs="Verdana"/>
          <w:sz w:val="22"/>
          <w:szCs w:val="22"/>
        </w:rPr>
        <w:t>taff</w:t>
      </w:r>
    </w:p>
    <w:p w14:paraId="1A5A379F" w14:textId="6F0C72C2" w:rsidR="004A55E5" w:rsidRDefault="004A55E5" w:rsidP="004A55E5">
      <w:pPr>
        <w:pStyle w:val="ListParagraph"/>
        <w:numPr>
          <w:ilvl w:val="0"/>
          <w:numId w:val="7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Up to </w:t>
      </w:r>
      <w:r w:rsidR="00C46C7D">
        <w:rPr>
          <w:rFonts w:ascii="Verdana" w:hAnsi="Verdana" w:cs="Verdana"/>
          <w:sz w:val="22"/>
          <w:szCs w:val="22"/>
        </w:rPr>
        <w:t>d</w:t>
      </w:r>
      <w:r>
        <w:rPr>
          <w:rFonts w:ascii="Verdana" w:hAnsi="Verdana" w:cs="Verdana"/>
          <w:sz w:val="22"/>
          <w:szCs w:val="22"/>
        </w:rPr>
        <w:t xml:space="preserve">ate </w:t>
      </w:r>
      <w:r w:rsidR="00C46C7D">
        <w:rPr>
          <w:rFonts w:ascii="Verdana" w:hAnsi="Verdana" w:cs="Verdana"/>
          <w:sz w:val="22"/>
          <w:szCs w:val="22"/>
        </w:rPr>
        <w:t>i</w:t>
      </w:r>
      <w:r>
        <w:rPr>
          <w:rFonts w:ascii="Verdana" w:hAnsi="Verdana" w:cs="Verdana"/>
          <w:sz w:val="22"/>
          <w:szCs w:val="22"/>
        </w:rPr>
        <w:t xml:space="preserve">nsurance </w:t>
      </w:r>
      <w:r w:rsidR="00C46C7D">
        <w:rPr>
          <w:rFonts w:ascii="Verdana" w:hAnsi="Verdana" w:cs="Verdana"/>
          <w:sz w:val="22"/>
          <w:szCs w:val="22"/>
        </w:rPr>
        <w:t>p</w:t>
      </w:r>
      <w:r>
        <w:rPr>
          <w:rFonts w:ascii="Verdana" w:hAnsi="Verdana" w:cs="Verdana"/>
          <w:sz w:val="22"/>
          <w:szCs w:val="22"/>
        </w:rPr>
        <w:t xml:space="preserve">olicies that </w:t>
      </w:r>
      <w:r w:rsidR="00C46C7D">
        <w:rPr>
          <w:rFonts w:ascii="Verdana" w:hAnsi="Verdana" w:cs="Verdana"/>
          <w:sz w:val="22"/>
          <w:szCs w:val="22"/>
        </w:rPr>
        <w:t>m</w:t>
      </w:r>
      <w:r>
        <w:rPr>
          <w:rFonts w:ascii="Verdana" w:hAnsi="Verdana" w:cs="Verdana"/>
          <w:sz w:val="22"/>
          <w:szCs w:val="22"/>
        </w:rPr>
        <w:t xml:space="preserve">itigate </w:t>
      </w:r>
      <w:r w:rsidR="00C46C7D">
        <w:rPr>
          <w:rFonts w:ascii="Verdana" w:hAnsi="Verdana" w:cs="Verdana"/>
          <w:sz w:val="22"/>
          <w:szCs w:val="22"/>
        </w:rPr>
        <w:t>r</w:t>
      </w:r>
      <w:r>
        <w:rPr>
          <w:rFonts w:ascii="Verdana" w:hAnsi="Verdana" w:cs="Verdana"/>
          <w:sz w:val="22"/>
          <w:szCs w:val="22"/>
        </w:rPr>
        <w:t xml:space="preserve">isks to </w:t>
      </w:r>
      <w:r w:rsidR="00C46C7D">
        <w:rPr>
          <w:rFonts w:ascii="Verdana" w:hAnsi="Verdana" w:cs="Verdana"/>
          <w:sz w:val="22"/>
          <w:szCs w:val="22"/>
        </w:rPr>
        <w:t>p</w:t>
      </w:r>
      <w:r>
        <w:rPr>
          <w:rFonts w:ascii="Verdana" w:hAnsi="Verdana" w:cs="Verdana"/>
          <w:sz w:val="22"/>
          <w:szCs w:val="22"/>
        </w:rPr>
        <w:t xml:space="preserve">ublic </w:t>
      </w:r>
      <w:r w:rsidR="00C46C7D">
        <w:rPr>
          <w:rFonts w:ascii="Verdana" w:hAnsi="Verdana" w:cs="Verdana"/>
          <w:sz w:val="22"/>
          <w:szCs w:val="22"/>
        </w:rPr>
        <w:t>m</w:t>
      </w:r>
      <w:r>
        <w:rPr>
          <w:rFonts w:ascii="Verdana" w:hAnsi="Verdana" w:cs="Verdana"/>
          <w:sz w:val="22"/>
          <w:szCs w:val="22"/>
        </w:rPr>
        <w:t>onies</w:t>
      </w:r>
    </w:p>
    <w:p w14:paraId="58909944" w14:textId="62E7A81C" w:rsidR="004A55E5" w:rsidRDefault="004A55E5" w:rsidP="004A55E5">
      <w:pPr>
        <w:pStyle w:val="ListParagraph"/>
        <w:numPr>
          <w:ilvl w:val="0"/>
          <w:numId w:val="7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Disciplinary &amp; </w:t>
      </w:r>
      <w:r w:rsidR="00C46C7D">
        <w:rPr>
          <w:rFonts w:ascii="Verdana" w:hAnsi="Verdana" w:cs="Verdana"/>
          <w:sz w:val="22"/>
          <w:szCs w:val="22"/>
        </w:rPr>
        <w:t>g</w:t>
      </w:r>
      <w:r>
        <w:rPr>
          <w:rFonts w:ascii="Verdana" w:hAnsi="Verdana" w:cs="Verdana"/>
          <w:sz w:val="22"/>
          <w:szCs w:val="22"/>
        </w:rPr>
        <w:t xml:space="preserve">rievance </w:t>
      </w:r>
      <w:r w:rsidR="00C46C7D">
        <w:rPr>
          <w:rFonts w:ascii="Verdana" w:hAnsi="Verdana" w:cs="Verdana"/>
          <w:sz w:val="22"/>
          <w:szCs w:val="22"/>
        </w:rPr>
        <w:t>p</w:t>
      </w:r>
      <w:r>
        <w:rPr>
          <w:rFonts w:ascii="Verdana" w:hAnsi="Verdana" w:cs="Verdana"/>
          <w:sz w:val="22"/>
          <w:szCs w:val="22"/>
        </w:rPr>
        <w:t>rocedures</w:t>
      </w:r>
    </w:p>
    <w:p w14:paraId="7B0BAC6C" w14:textId="13484D70" w:rsidR="004A55E5" w:rsidRDefault="004A55E5" w:rsidP="004A55E5">
      <w:pPr>
        <w:pStyle w:val="ListParagraph"/>
        <w:numPr>
          <w:ilvl w:val="0"/>
          <w:numId w:val="7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Training </w:t>
      </w:r>
      <w:r w:rsidR="00C46C7D">
        <w:rPr>
          <w:rFonts w:ascii="Verdana" w:hAnsi="Verdana" w:cs="Verdana"/>
          <w:sz w:val="22"/>
          <w:szCs w:val="22"/>
        </w:rPr>
        <w:t>p</w:t>
      </w:r>
      <w:r>
        <w:rPr>
          <w:rFonts w:ascii="Verdana" w:hAnsi="Verdana" w:cs="Verdana"/>
          <w:sz w:val="22"/>
          <w:szCs w:val="22"/>
        </w:rPr>
        <w:t xml:space="preserve">olicy for </w:t>
      </w:r>
      <w:r w:rsidR="00C46C7D">
        <w:rPr>
          <w:rFonts w:ascii="Verdana" w:hAnsi="Verdana" w:cs="Verdana"/>
          <w:sz w:val="22"/>
          <w:szCs w:val="22"/>
        </w:rPr>
        <w:t>n</w:t>
      </w:r>
      <w:r>
        <w:rPr>
          <w:rFonts w:ascii="Verdana" w:hAnsi="Verdana" w:cs="Verdana"/>
          <w:sz w:val="22"/>
          <w:szCs w:val="22"/>
        </w:rPr>
        <w:t xml:space="preserve">ew </w:t>
      </w:r>
      <w:r w:rsidR="00C46C7D">
        <w:rPr>
          <w:rFonts w:ascii="Verdana" w:hAnsi="Verdana" w:cs="Verdana"/>
          <w:sz w:val="22"/>
          <w:szCs w:val="22"/>
        </w:rPr>
        <w:t>s</w:t>
      </w:r>
      <w:r>
        <w:rPr>
          <w:rFonts w:ascii="Verdana" w:hAnsi="Verdana" w:cs="Verdana"/>
          <w:sz w:val="22"/>
          <w:szCs w:val="22"/>
        </w:rPr>
        <w:t xml:space="preserve">taff &amp; </w:t>
      </w:r>
      <w:r w:rsidR="00C46C7D">
        <w:rPr>
          <w:rFonts w:ascii="Verdana" w:hAnsi="Verdana" w:cs="Verdana"/>
          <w:sz w:val="22"/>
          <w:szCs w:val="22"/>
        </w:rPr>
        <w:t>c</w:t>
      </w:r>
      <w:r>
        <w:rPr>
          <w:rFonts w:ascii="Verdana" w:hAnsi="Verdana" w:cs="Verdana"/>
          <w:sz w:val="22"/>
          <w:szCs w:val="22"/>
        </w:rPr>
        <w:t>ouncillors</w:t>
      </w:r>
    </w:p>
    <w:p w14:paraId="46D55935" w14:textId="40122222" w:rsidR="004A55E5" w:rsidRDefault="004A55E5" w:rsidP="004A55E5">
      <w:pPr>
        <w:pStyle w:val="ListParagraph"/>
        <w:numPr>
          <w:ilvl w:val="0"/>
          <w:numId w:val="7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Record of </w:t>
      </w:r>
      <w:r w:rsidR="00C46C7D">
        <w:rPr>
          <w:rFonts w:ascii="Verdana" w:hAnsi="Verdana" w:cs="Verdana"/>
          <w:sz w:val="22"/>
          <w:szCs w:val="22"/>
        </w:rPr>
        <w:t>a</w:t>
      </w:r>
      <w:r>
        <w:rPr>
          <w:rFonts w:ascii="Verdana" w:hAnsi="Verdana" w:cs="Verdana"/>
          <w:sz w:val="22"/>
          <w:szCs w:val="22"/>
        </w:rPr>
        <w:t xml:space="preserve">ll </w:t>
      </w:r>
      <w:r w:rsidR="00C46C7D">
        <w:rPr>
          <w:rFonts w:ascii="Verdana" w:hAnsi="Verdana" w:cs="Verdana"/>
          <w:sz w:val="22"/>
          <w:szCs w:val="22"/>
        </w:rPr>
        <w:t>t</w:t>
      </w:r>
      <w:r>
        <w:rPr>
          <w:rFonts w:ascii="Verdana" w:hAnsi="Verdana" w:cs="Verdana"/>
          <w:sz w:val="22"/>
          <w:szCs w:val="22"/>
        </w:rPr>
        <w:t xml:space="preserve">raining </w:t>
      </w:r>
      <w:r w:rsidR="00C46C7D">
        <w:rPr>
          <w:rFonts w:ascii="Verdana" w:hAnsi="Verdana" w:cs="Verdana"/>
          <w:sz w:val="22"/>
          <w:szCs w:val="22"/>
        </w:rPr>
        <w:t>u</w:t>
      </w:r>
      <w:r>
        <w:rPr>
          <w:rFonts w:ascii="Verdana" w:hAnsi="Verdana" w:cs="Verdana"/>
          <w:sz w:val="22"/>
          <w:szCs w:val="22"/>
        </w:rPr>
        <w:t xml:space="preserve">ndertaken by </w:t>
      </w:r>
      <w:r w:rsidR="00C46C7D">
        <w:rPr>
          <w:rFonts w:ascii="Verdana" w:hAnsi="Verdana" w:cs="Verdana"/>
          <w:sz w:val="22"/>
          <w:szCs w:val="22"/>
        </w:rPr>
        <w:t>s</w:t>
      </w:r>
      <w:r>
        <w:rPr>
          <w:rFonts w:ascii="Verdana" w:hAnsi="Verdana" w:cs="Verdana"/>
          <w:sz w:val="22"/>
          <w:szCs w:val="22"/>
        </w:rPr>
        <w:t xml:space="preserve">taff &amp; </w:t>
      </w:r>
      <w:r w:rsidR="00C46C7D">
        <w:rPr>
          <w:rFonts w:ascii="Verdana" w:hAnsi="Verdana" w:cs="Verdana"/>
          <w:sz w:val="22"/>
          <w:szCs w:val="22"/>
        </w:rPr>
        <w:t>c</w:t>
      </w:r>
      <w:r>
        <w:rPr>
          <w:rFonts w:ascii="Verdana" w:hAnsi="Verdana" w:cs="Verdana"/>
          <w:sz w:val="22"/>
          <w:szCs w:val="22"/>
        </w:rPr>
        <w:t xml:space="preserve">ouncillors in </w:t>
      </w:r>
      <w:r w:rsidR="00C46C7D">
        <w:rPr>
          <w:rFonts w:ascii="Verdana" w:hAnsi="Verdana" w:cs="Verdana"/>
          <w:sz w:val="22"/>
          <w:szCs w:val="22"/>
        </w:rPr>
        <w:t>l</w:t>
      </w:r>
      <w:r>
        <w:rPr>
          <w:rFonts w:ascii="Verdana" w:hAnsi="Verdana" w:cs="Verdana"/>
          <w:sz w:val="22"/>
          <w:szCs w:val="22"/>
        </w:rPr>
        <w:t xml:space="preserve">ast </w:t>
      </w:r>
      <w:r w:rsidR="00C46C7D">
        <w:rPr>
          <w:rFonts w:ascii="Verdana" w:hAnsi="Verdana" w:cs="Verdana"/>
          <w:sz w:val="22"/>
          <w:szCs w:val="22"/>
        </w:rPr>
        <w:t>y</w:t>
      </w:r>
      <w:r>
        <w:rPr>
          <w:rFonts w:ascii="Verdana" w:hAnsi="Verdana" w:cs="Verdana"/>
          <w:sz w:val="22"/>
          <w:szCs w:val="22"/>
        </w:rPr>
        <w:t>ear</w:t>
      </w:r>
    </w:p>
    <w:p w14:paraId="7DDA728D" w14:textId="3557F01A" w:rsidR="004A55E5" w:rsidRPr="004A55E5" w:rsidRDefault="00C46C7D" w:rsidP="004A55E5">
      <w:pPr>
        <w:pStyle w:val="ListParagraph"/>
        <w:numPr>
          <w:ilvl w:val="0"/>
          <w:numId w:val="7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C</w:t>
      </w:r>
      <w:r w:rsidR="004A55E5">
        <w:rPr>
          <w:rFonts w:ascii="Verdana" w:hAnsi="Verdana" w:cs="Verdana"/>
          <w:sz w:val="22"/>
          <w:szCs w:val="22"/>
        </w:rPr>
        <w:t xml:space="preserve">lerk </w:t>
      </w:r>
      <w:r>
        <w:rPr>
          <w:rFonts w:ascii="Verdana" w:hAnsi="Verdana" w:cs="Verdana"/>
          <w:sz w:val="22"/>
          <w:szCs w:val="22"/>
        </w:rPr>
        <w:t>to have a</w:t>
      </w:r>
      <w:r w:rsidR="004A55E5">
        <w:rPr>
          <w:rFonts w:ascii="Verdana" w:hAnsi="Verdana" w:cs="Verdana"/>
          <w:sz w:val="22"/>
          <w:szCs w:val="22"/>
        </w:rPr>
        <w:t xml:space="preserve">chieved 12 CPD </w:t>
      </w:r>
      <w:r>
        <w:rPr>
          <w:rFonts w:ascii="Verdana" w:hAnsi="Verdana" w:cs="Verdana"/>
          <w:sz w:val="22"/>
          <w:szCs w:val="22"/>
        </w:rPr>
        <w:t>p</w:t>
      </w:r>
      <w:r w:rsidR="004A55E5">
        <w:rPr>
          <w:rFonts w:ascii="Verdana" w:hAnsi="Verdana" w:cs="Verdana"/>
          <w:sz w:val="22"/>
          <w:szCs w:val="22"/>
        </w:rPr>
        <w:t xml:space="preserve">oints in the </w:t>
      </w:r>
      <w:r>
        <w:rPr>
          <w:rFonts w:ascii="Verdana" w:hAnsi="Verdana" w:cs="Verdana"/>
          <w:sz w:val="22"/>
          <w:szCs w:val="22"/>
        </w:rPr>
        <w:t>l</w:t>
      </w:r>
      <w:r w:rsidR="004A55E5">
        <w:rPr>
          <w:rFonts w:ascii="Verdana" w:hAnsi="Verdana" w:cs="Verdana"/>
          <w:sz w:val="22"/>
          <w:szCs w:val="22"/>
        </w:rPr>
        <w:t xml:space="preserve">ast </w:t>
      </w:r>
      <w:r>
        <w:rPr>
          <w:rFonts w:ascii="Verdana" w:hAnsi="Verdana" w:cs="Verdana"/>
          <w:sz w:val="22"/>
          <w:szCs w:val="22"/>
        </w:rPr>
        <w:t>y</w:t>
      </w:r>
      <w:r w:rsidR="004A55E5">
        <w:rPr>
          <w:rFonts w:ascii="Verdana" w:hAnsi="Verdana" w:cs="Verdana"/>
          <w:sz w:val="22"/>
          <w:szCs w:val="22"/>
        </w:rPr>
        <w:t>ear</w:t>
      </w:r>
    </w:p>
    <w:p w14:paraId="3E141DA9" w14:textId="77777777" w:rsidR="00343DF1" w:rsidRDefault="00343DF1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</w:p>
    <w:p w14:paraId="0A8AA20F" w14:textId="77777777" w:rsidR="0035030E" w:rsidRDefault="004264EE" w:rsidP="0035030E">
      <w:pPr>
        <w:tabs>
          <w:tab w:val="num" w:pos="709"/>
        </w:tabs>
        <w:ind w:left="709" w:hanging="709"/>
        <w:rPr>
          <w:rFonts w:ascii="Verdana" w:hAnsi="Verdana" w:cs="Verdana"/>
          <w:b/>
          <w:bCs/>
          <w:color w:val="002060"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9.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Financial Report</w:t>
      </w:r>
    </w:p>
    <w:p w14:paraId="5BDEB897" w14:textId="3B2B633B" w:rsidR="003F6BA8" w:rsidRPr="003E47C9" w:rsidRDefault="003F6BA8" w:rsidP="0035030E">
      <w:pPr>
        <w:tabs>
          <w:tab w:val="num" w:pos="709"/>
        </w:tabs>
        <w:ind w:left="709" w:hanging="709"/>
        <w:rPr>
          <w:rFonts w:ascii="Verdana" w:hAnsi="Verdana" w:cs="Arial"/>
          <w:b/>
          <w:sz w:val="22"/>
          <w:szCs w:val="22"/>
        </w:rPr>
      </w:pPr>
      <w:r w:rsidRPr="00B13A7E">
        <w:rPr>
          <w:rFonts w:ascii="Verdana" w:hAnsi="Verdana" w:cs="Arial"/>
          <w:sz w:val="22"/>
          <w:szCs w:val="22"/>
        </w:rPr>
        <w:t>9.1</w:t>
      </w:r>
      <w:r w:rsidRPr="003E47C9">
        <w:rPr>
          <w:rFonts w:ascii="Verdana" w:hAnsi="Verdana" w:cs="Arial"/>
          <w:b/>
          <w:sz w:val="22"/>
          <w:szCs w:val="22"/>
        </w:rPr>
        <w:t xml:space="preserve">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Pr="003E47C9">
        <w:rPr>
          <w:rFonts w:ascii="Verdana" w:hAnsi="Verdana" w:cs="Arial"/>
          <w:b/>
          <w:sz w:val="22"/>
          <w:szCs w:val="22"/>
        </w:rPr>
        <w:t xml:space="preserve">Current bank </w:t>
      </w:r>
      <w:proofErr w:type="gramStart"/>
      <w:r w:rsidRPr="003E47C9">
        <w:rPr>
          <w:rFonts w:ascii="Verdana" w:hAnsi="Verdana" w:cs="Arial"/>
          <w:b/>
          <w:sz w:val="22"/>
          <w:szCs w:val="22"/>
        </w:rPr>
        <w:t>balances:-</w:t>
      </w:r>
      <w:proofErr w:type="gramEnd"/>
    </w:p>
    <w:tbl>
      <w:tblPr>
        <w:tblW w:w="10768" w:type="dxa"/>
        <w:tblInd w:w="468" w:type="dxa"/>
        <w:tblLook w:val="01E0" w:firstRow="1" w:lastRow="1" w:firstColumn="1" w:lastColumn="1" w:noHBand="0" w:noVBand="0"/>
      </w:tblPr>
      <w:tblGrid>
        <w:gridCol w:w="3070"/>
        <w:gridCol w:w="1250"/>
        <w:gridCol w:w="1790"/>
        <w:gridCol w:w="2946"/>
        <w:gridCol w:w="1712"/>
      </w:tblGrid>
      <w:tr w:rsidR="003154E0" w:rsidRPr="003E47C9" w14:paraId="76E18CF0" w14:textId="77777777" w:rsidTr="00C66EAD">
        <w:trPr>
          <w:trHeight w:val="283"/>
        </w:trPr>
        <w:tc>
          <w:tcPr>
            <w:tcW w:w="3070" w:type="dxa"/>
            <w:shd w:val="clear" w:color="auto" w:fill="auto"/>
          </w:tcPr>
          <w:p w14:paraId="0A5C5B64" w14:textId="09F8553A" w:rsidR="003F6BA8" w:rsidRPr="003E47C9" w:rsidRDefault="00E72ECD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 xml:space="preserve">  </w:t>
            </w:r>
            <w:r w:rsidR="003F6BA8" w:rsidRPr="003E47C9">
              <w:rPr>
                <w:rFonts w:ascii="Verdana" w:hAnsi="Verdana" w:cs="Arial"/>
                <w:sz w:val="22"/>
                <w:szCs w:val="22"/>
              </w:rPr>
              <w:t>Current account:</w:t>
            </w:r>
          </w:p>
        </w:tc>
        <w:tc>
          <w:tcPr>
            <w:tcW w:w="1250" w:type="dxa"/>
            <w:shd w:val="clear" w:color="auto" w:fill="auto"/>
          </w:tcPr>
          <w:p w14:paraId="142AB956" w14:textId="77777777" w:rsidR="003F6BA8" w:rsidRPr="003E47C9" w:rsidRDefault="003F6BA8" w:rsidP="00EA2485">
            <w:pPr>
              <w:tabs>
                <w:tab w:val="left" w:pos="5400"/>
                <w:tab w:val="right" w:pos="6840"/>
              </w:tabs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  <w:tc>
          <w:tcPr>
            <w:tcW w:w="1790" w:type="dxa"/>
            <w:shd w:val="clear" w:color="auto" w:fill="auto"/>
          </w:tcPr>
          <w:p w14:paraId="4614DFF3" w14:textId="3EBF0E7E" w:rsidR="003F6BA8" w:rsidRPr="003E47C9" w:rsidRDefault="00FD34BF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£</w:t>
            </w:r>
            <w:r w:rsidR="003635E3">
              <w:rPr>
                <w:rFonts w:ascii="Verdana" w:hAnsi="Verdana" w:cs="Arial"/>
                <w:sz w:val="22"/>
                <w:szCs w:val="22"/>
              </w:rPr>
              <w:t>69.99</w:t>
            </w:r>
          </w:p>
        </w:tc>
        <w:tc>
          <w:tcPr>
            <w:tcW w:w="2946" w:type="dxa"/>
            <w:shd w:val="clear" w:color="auto" w:fill="auto"/>
          </w:tcPr>
          <w:p w14:paraId="29E04099" w14:textId="77777777" w:rsidR="003F6BA8" w:rsidRPr="003E47C9" w:rsidRDefault="003F6BA8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>Reserve account:</w:t>
            </w:r>
          </w:p>
        </w:tc>
        <w:tc>
          <w:tcPr>
            <w:tcW w:w="1712" w:type="dxa"/>
            <w:shd w:val="clear" w:color="auto" w:fill="auto"/>
          </w:tcPr>
          <w:p w14:paraId="1B1B06D3" w14:textId="32B3076E" w:rsidR="003F6BA8" w:rsidRPr="003E47C9" w:rsidRDefault="003F6BA8" w:rsidP="007765EB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>£</w:t>
            </w:r>
            <w:r w:rsidR="00F53F7F">
              <w:rPr>
                <w:rFonts w:ascii="Verdana" w:hAnsi="Verdana" w:cs="Arial"/>
                <w:sz w:val="22"/>
                <w:szCs w:val="22"/>
              </w:rPr>
              <w:t>6147.62</w:t>
            </w:r>
          </w:p>
        </w:tc>
      </w:tr>
    </w:tbl>
    <w:p w14:paraId="45E8CD8C" w14:textId="77777777" w:rsidR="003F6BA8" w:rsidRPr="003E47C9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B13A7E">
        <w:rPr>
          <w:rFonts w:ascii="Verdana" w:hAnsi="Verdana" w:cs="Arial"/>
          <w:sz w:val="22"/>
          <w:szCs w:val="22"/>
        </w:rPr>
        <w:t>9.2</w:t>
      </w:r>
      <w:r w:rsidRPr="003E47C9">
        <w:rPr>
          <w:rFonts w:ascii="Verdana" w:hAnsi="Verdana" w:cs="Arial"/>
          <w:b/>
          <w:sz w:val="22"/>
          <w:szCs w:val="22"/>
        </w:rPr>
        <w:t xml:space="preserve">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Pr="003E47C9">
        <w:rPr>
          <w:rFonts w:ascii="Verdana" w:hAnsi="Verdana" w:cs="Arial"/>
          <w:b/>
          <w:sz w:val="22"/>
          <w:szCs w:val="22"/>
        </w:rPr>
        <w:t xml:space="preserve">Noting of sums </w:t>
      </w:r>
      <w:proofErr w:type="gramStart"/>
      <w:r w:rsidRPr="003E47C9">
        <w:rPr>
          <w:rFonts w:ascii="Verdana" w:hAnsi="Verdana" w:cs="Arial"/>
          <w:b/>
          <w:sz w:val="22"/>
          <w:szCs w:val="22"/>
        </w:rPr>
        <w:t>received:-</w:t>
      </w:r>
      <w:proofErr w:type="gramEnd"/>
    </w:p>
    <w:tbl>
      <w:tblPr>
        <w:tblW w:w="10485" w:type="dxa"/>
        <w:tblInd w:w="468" w:type="dxa"/>
        <w:tblLook w:val="01E0" w:firstRow="1" w:lastRow="1" w:firstColumn="1" w:lastColumn="1" w:noHBand="0" w:noVBand="0"/>
      </w:tblPr>
      <w:tblGrid>
        <w:gridCol w:w="9046"/>
        <w:gridCol w:w="1439"/>
      </w:tblGrid>
      <w:tr w:rsidR="003154E0" w:rsidRPr="003E47C9" w14:paraId="2B4613D4" w14:textId="77777777" w:rsidTr="005B46D3">
        <w:trPr>
          <w:trHeight w:val="157"/>
        </w:trPr>
        <w:tc>
          <w:tcPr>
            <w:tcW w:w="9046" w:type="dxa"/>
            <w:shd w:val="clear" w:color="auto" w:fill="auto"/>
          </w:tcPr>
          <w:p w14:paraId="5D40D0C2" w14:textId="5ACCFB22" w:rsidR="00C81858" w:rsidRPr="003E47C9" w:rsidRDefault="00E72ECD" w:rsidP="0035030E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 xml:space="preserve">  </w:t>
            </w:r>
            <w:r w:rsidR="003F6BA8" w:rsidRPr="003E47C9">
              <w:rPr>
                <w:rFonts w:ascii="Verdana" w:hAnsi="Verdana" w:cs="Arial"/>
                <w:sz w:val="22"/>
                <w:szCs w:val="22"/>
              </w:rPr>
              <w:t xml:space="preserve">NWB Interest Paid </w:t>
            </w:r>
            <w:r w:rsidR="004A55E5">
              <w:rPr>
                <w:rFonts w:ascii="Verdana" w:hAnsi="Verdana" w:cs="Arial"/>
                <w:sz w:val="22"/>
                <w:szCs w:val="22"/>
              </w:rPr>
              <w:t>October</w:t>
            </w:r>
            <w:r w:rsidR="00B77729">
              <w:rPr>
                <w:rFonts w:ascii="Verdana" w:hAnsi="Verdana" w:cs="Arial"/>
                <w:sz w:val="22"/>
                <w:szCs w:val="22"/>
              </w:rPr>
              <w:t xml:space="preserve"> 2018</w:t>
            </w:r>
          </w:p>
        </w:tc>
        <w:tc>
          <w:tcPr>
            <w:tcW w:w="1439" w:type="dxa"/>
            <w:shd w:val="clear" w:color="auto" w:fill="auto"/>
          </w:tcPr>
          <w:p w14:paraId="56F25F7D" w14:textId="04CB2876" w:rsidR="002C5B26" w:rsidRPr="003E47C9" w:rsidRDefault="0075304A" w:rsidP="0035030E">
            <w:pPr>
              <w:tabs>
                <w:tab w:val="left" w:pos="5400"/>
                <w:tab w:val="right" w:pos="6840"/>
              </w:tabs>
              <w:spacing w:before="40"/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£</w:t>
            </w:r>
            <w:r w:rsidR="004C093C">
              <w:rPr>
                <w:rFonts w:ascii="Verdana" w:hAnsi="Verdana" w:cs="Arial"/>
                <w:sz w:val="22"/>
                <w:szCs w:val="22"/>
              </w:rPr>
              <w:t>1.19</w:t>
            </w:r>
          </w:p>
        </w:tc>
      </w:tr>
    </w:tbl>
    <w:p w14:paraId="7D4A6F92" w14:textId="3B051BA6" w:rsidR="003F6BA8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B13A7E">
        <w:rPr>
          <w:rFonts w:ascii="Verdana" w:hAnsi="Verdana" w:cs="Arial"/>
          <w:sz w:val="22"/>
          <w:szCs w:val="22"/>
        </w:rPr>
        <w:t>9.3</w:t>
      </w:r>
      <w:r w:rsidRPr="003E47C9">
        <w:rPr>
          <w:rFonts w:ascii="Verdana" w:hAnsi="Verdana" w:cs="Arial"/>
          <w:b/>
          <w:sz w:val="22"/>
          <w:szCs w:val="22"/>
        </w:rPr>
        <w:t xml:space="preserve">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Pr="003E47C9">
        <w:rPr>
          <w:rFonts w:ascii="Verdana" w:hAnsi="Verdana" w:cs="Arial"/>
          <w:b/>
          <w:sz w:val="22"/>
          <w:szCs w:val="22"/>
        </w:rPr>
        <w:t xml:space="preserve">Ratification of payments </w:t>
      </w:r>
      <w:proofErr w:type="gramStart"/>
      <w:r w:rsidRPr="003E47C9">
        <w:rPr>
          <w:rFonts w:ascii="Verdana" w:hAnsi="Verdana" w:cs="Arial"/>
          <w:b/>
          <w:sz w:val="22"/>
          <w:szCs w:val="22"/>
        </w:rPr>
        <w:t>made:-</w:t>
      </w:r>
      <w:proofErr w:type="gramEnd"/>
    </w:p>
    <w:p w14:paraId="4E027031" w14:textId="33F79186" w:rsidR="00EB5848" w:rsidRPr="00EB5848" w:rsidRDefault="00EB5848" w:rsidP="00C163F2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>DD E-ON Quarterly Street Lighting</w:t>
      </w:r>
      <w:r w:rsidR="00F31C7C">
        <w:rPr>
          <w:rFonts w:ascii="Verdana" w:hAnsi="Verdana" w:cs="Arial"/>
          <w:sz w:val="22"/>
          <w:szCs w:val="22"/>
        </w:rPr>
        <w:t xml:space="preserve"> July – Sept</w:t>
      </w:r>
      <w:r w:rsidR="00F31C7C">
        <w:rPr>
          <w:rFonts w:ascii="Verdana" w:hAnsi="Verdana" w:cs="Arial"/>
          <w:sz w:val="22"/>
          <w:szCs w:val="22"/>
        </w:rPr>
        <w:tab/>
      </w:r>
      <w:r w:rsidR="00F31C7C">
        <w:rPr>
          <w:rFonts w:ascii="Verdana" w:hAnsi="Verdana" w:cs="Arial"/>
          <w:sz w:val="22"/>
          <w:szCs w:val="22"/>
        </w:rPr>
        <w:tab/>
      </w:r>
      <w:r w:rsidR="00F31C7C">
        <w:rPr>
          <w:rFonts w:ascii="Verdana" w:hAnsi="Verdana" w:cs="Arial"/>
          <w:sz w:val="22"/>
          <w:szCs w:val="22"/>
        </w:rPr>
        <w:tab/>
      </w:r>
      <w:r w:rsidR="00F31C7C">
        <w:rPr>
          <w:rFonts w:ascii="Verdana" w:hAnsi="Verdana" w:cs="Arial"/>
          <w:sz w:val="22"/>
          <w:szCs w:val="22"/>
        </w:rPr>
        <w:tab/>
      </w:r>
      <w:r w:rsidR="00F31C7C">
        <w:rPr>
          <w:rFonts w:ascii="Verdana" w:hAnsi="Verdana" w:cs="Arial"/>
          <w:sz w:val="22"/>
          <w:szCs w:val="22"/>
        </w:rPr>
        <w:tab/>
        <w:t xml:space="preserve">    </w:t>
      </w:r>
      <w:r w:rsidR="0075304A">
        <w:rPr>
          <w:rFonts w:ascii="Verdana" w:hAnsi="Verdana" w:cs="Arial"/>
          <w:sz w:val="22"/>
          <w:szCs w:val="22"/>
        </w:rPr>
        <w:t xml:space="preserve">  </w:t>
      </w:r>
      <w:r w:rsidR="00F31C7C">
        <w:rPr>
          <w:rFonts w:ascii="Verdana" w:hAnsi="Verdana" w:cs="Arial"/>
          <w:sz w:val="22"/>
          <w:szCs w:val="22"/>
        </w:rPr>
        <w:t>£23.17</w:t>
      </w:r>
    </w:p>
    <w:p w14:paraId="2BA738E3" w14:textId="1C26AB80" w:rsidR="00A63068" w:rsidRDefault="00C81858" w:rsidP="001D774F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ab/>
      </w:r>
      <w:r w:rsidR="00EB5848">
        <w:rPr>
          <w:rFonts w:ascii="Verdana" w:hAnsi="Verdana" w:cs="Arial"/>
          <w:sz w:val="22"/>
          <w:szCs w:val="22"/>
        </w:rPr>
        <w:t>Mortimer Contracts Limited (Autumn Footpath Mow)</w:t>
      </w:r>
      <w:r w:rsidR="00F64CDB">
        <w:rPr>
          <w:rFonts w:ascii="Verdana" w:hAnsi="Verdana" w:cs="Arial"/>
          <w:sz w:val="22"/>
          <w:szCs w:val="22"/>
        </w:rPr>
        <w:tab/>
      </w:r>
      <w:r w:rsidR="00F64CDB">
        <w:rPr>
          <w:rFonts w:ascii="Verdana" w:hAnsi="Verdana" w:cs="Arial"/>
          <w:sz w:val="22"/>
          <w:szCs w:val="22"/>
        </w:rPr>
        <w:tab/>
      </w:r>
      <w:r w:rsidR="00F64CDB">
        <w:rPr>
          <w:rFonts w:ascii="Verdana" w:hAnsi="Verdana" w:cs="Arial"/>
          <w:sz w:val="22"/>
          <w:szCs w:val="22"/>
        </w:rPr>
        <w:tab/>
      </w:r>
      <w:r w:rsidR="00F64CDB">
        <w:rPr>
          <w:rFonts w:ascii="Verdana" w:hAnsi="Verdana" w:cs="Arial"/>
          <w:sz w:val="22"/>
          <w:szCs w:val="22"/>
        </w:rPr>
        <w:tab/>
        <w:t xml:space="preserve"> </w:t>
      </w:r>
      <w:r w:rsidR="00D72DBB">
        <w:rPr>
          <w:rFonts w:ascii="Verdana" w:hAnsi="Verdana" w:cs="Arial"/>
          <w:sz w:val="22"/>
          <w:szCs w:val="22"/>
        </w:rPr>
        <w:t xml:space="preserve"> </w:t>
      </w:r>
      <w:r w:rsidR="0075304A">
        <w:rPr>
          <w:rFonts w:ascii="Verdana" w:hAnsi="Verdana" w:cs="Arial"/>
          <w:sz w:val="22"/>
          <w:szCs w:val="22"/>
        </w:rPr>
        <w:t xml:space="preserve">  </w:t>
      </w:r>
      <w:r w:rsidR="00F64CDB">
        <w:rPr>
          <w:rFonts w:ascii="Verdana" w:hAnsi="Verdana" w:cs="Arial"/>
          <w:sz w:val="22"/>
          <w:szCs w:val="22"/>
        </w:rPr>
        <w:t>£170.40</w:t>
      </w:r>
    </w:p>
    <w:p w14:paraId="5063F718" w14:textId="6D49A2AC" w:rsidR="00EB5848" w:rsidRPr="00EB5848" w:rsidRDefault="00EB5848" w:rsidP="001D774F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  <w:t>Mortimer Contracts Limited (Autumn Verge Cut)</w:t>
      </w:r>
      <w:r w:rsidR="00F64CDB">
        <w:rPr>
          <w:rFonts w:ascii="Verdana" w:hAnsi="Verdana" w:cs="Arial"/>
          <w:sz w:val="22"/>
          <w:szCs w:val="22"/>
        </w:rPr>
        <w:tab/>
      </w:r>
      <w:r w:rsidR="00F64CDB">
        <w:rPr>
          <w:rFonts w:ascii="Verdana" w:hAnsi="Verdana" w:cs="Arial"/>
          <w:sz w:val="22"/>
          <w:szCs w:val="22"/>
        </w:rPr>
        <w:tab/>
      </w:r>
      <w:r w:rsidR="00F64CDB">
        <w:rPr>
          <w:rFonts w:ascii="Verdana" w:hAnsi="Verdana" w:cs="Arial"/>
          <w:sz w:val="22"/>
          <w:szCs w:val="22"/>
        </w:rPr>
        <w:tab/>
      </w:r>
      <w:r w:rsidR="00F64CDB">
        <w:rPr>
          <w:rFonts w:ascii="Verdana" w:hAnsi="Verdana" w:cs="Arial"/>
          <w:sz w:val="22"/>
          <w:szCs w:val="22"/>
        </w:rPr>
        <w:tab/>
      </w:r>
      <w:r w:rsidR="00F64CDB">
        <w:rPr>
          <w:rFonts w:ascii="Verdana" w:hAnsi="Verdana" w:cs="Arial"/>
          <w:sz w:val="22"/>
          <w:szCs w:val="22"/>
        </w:rPr>
        <w:tab/>
        <w:t xml:space="preserve"> </w:t>
      </w:r>
      <w:r w:rsidR="0075304A">
        <w:rPr>
          <w:rFonts w:ascii="Verdana" w:hAnsi="Verdana" w:cs="Arial"/>
          <w:sz w:val="22"/>
          <w:szCs w:val="22"/>
        </w:rPr>
        <w:t xml:space="preserve">  </w:t>
      </w:r>
      <w:r w:rsidR="00F64CDB">
        <w:rPr>
          <w:rFonts w:ascii="Verdana" w:hAnsi="Verdana" w:cs="Arial"/>
          <w:sz w:val="22"/>
          <w:szCs w:val="22"/>
        </w:rPr>
        <w:t xml:space="preserve"> £618.00</w:t>
      </w:r>
    </w:p>
    <w:p w14:paraId="493E3840" w14:textId="1166E853" w:rsidR="00E71027" w:rsidRPr="003E47C9" w:rsidRDefault="00FB4FDE" w:rsidP="00C81858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        </w:t>
      </w:r>
      <w:r w:rsidR="002A39BA" w:rsidRPr="003E47C9">
        <w:rPr>
          <w:rFonts w:ascii="Verdana" w:hAnsi="Verdana" w:cs="Arial"/>
          <w:b/>
          <w:sz w:val="22"/>
          <w:szCs w:val="22"/>
        </w:rPr>
        <w:tab/>
      </w:r>
      <w:r w:rsidR="008B4E25">
        <w:rPr>
          <w:rFonts w:ascii="Verdana" w:hAnsi="Verdana" w:cs="Arial"/>
          <w:b/>
          <w:sz w:val="22"/>
          <w:szCs w:val="22"/>
        </w:rPr>
        <w:t>T</w:t>
      </w:r>
      <w:r w:rsidR="00E71027" w:rsidRPr="003E47C9">
        <w:rPr>
          <w:rFonts w:ascii="Verdana" w:hAnsi="Verdana" w:cs="Arial"/>
          <w:b/>
          <w:sz w:val="22"/>
          <w:szCs w:val="22"/>
        </w:rPr>
        <w:t>ransfers</w:t>
      </w:r>
    </w:p>
    <w:p w14:paraId="0D67716F" w14:textId="054E143D" w:rsidR="00741277" w:rsidRPr="00C81858" w:rsidRDefault="00741277" w:rsidP="00350955">
      <w:pPr>
        <w:ind w:firstLine="7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TF From Reserve Account to Current Account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             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</w:t>
      </w:r>
      <w:r w:rsidR="00350955">
        <w:rPr>
          <w:rFonts w:ascii="Verdana" w:hAnsi="Verdana" w:cs="Arial"/>
          <w:sz w:val="22"/>
          <w:szCs w:val="22"/>
        </w:rPr>
        <w:t xml:space="preserve">  </w:t>
      </w:r>
      <w:r w:rsidR="000C2281">
        <w:rPr>
          <w:rFonts w:ascii="Verdana" w:hAnsi="Verdana" w:cs="Arial"/>
          <w:sz w:val="22"/>
          <w:szCs w:val="22"/>
        </w:rPr>
        <w:t xml:space="preserve">        </w:t>
      </w:r>
      <w:r>
        <w:rPr>
          <w:rFonts w:ascii="Verdana" w:hAnsi="Verdana" w:cs="Arial"/>
          <w:sz w:val="22"/>
          <w:szCs w:val="22"/>
        </w:rPr>
        <w:t>£</w:t>
      </w:r>
      <w:r w:rsidR="0075304A">
        <w:rPr>
          <w:rFonts w:ascii="Verdana" w:hAnsi="Verdana" w:cs="Arial"/>
          <w:sz w:val="22"/>
          <w:szCs w:val="22"/>
        </w:rPr>
        <w:t>9</w:t>
      </w:r>
      <w:r>
        <w:rPr>
          <w:rFonts w:ascii="Verdana" w:hAnsi="Verdana" w:cs="Arial"/>
          <w:sz w:val="22"/>
          <w:szCs w:val="22"/>
        </w:rPr>
        <w:t>00.00</w:t>
      </w:r>
    </w:p>
    <w:p w14:paraId="031D8747" w14:textId="77777777" w:rsidR="00EA2485" w:rsidRPr="003E47C9" w:rsidRDefault="00C163F2" w:rsidP="00C163F2">
      <w:pPr>
        <w:rPr>
          <w:rFonts w:ascii="Verdana" w:hAnsi="Verdana" w:cs="Arial"/>
          <w:sz w:val="22"/>
          <w:szCs w:val="22"/>
        </w:rPr>
      </w:pPr>
      <w:r w:rsidRPr="003E47C9">
        <w:rPr>
          <w:rFonts w:ascii="Verdana" w:hAnsi="Verdana" w:cs="Arial"/>
          <w:b/>
          <w:sz w:val="22"/>
          <w:szCs w:val="22"/>
        </w:rPr>
        <w:t xml:space="preserve">   </w:t>
      </w:r>
      <w:r w:rsidR="003F6BA8" w:rsidRPr="003E47C9">
        <w:rPr>
          <w:rFonts w:ascii="Verdana" w:hAnsi="Verdana" w:cs="Arial"/>
          <w:b/>
          <w:sz w:val="22"/>
          <w:szCs w:val="22"/>
        </w:rPr>
        <w:t xml:space="preserve">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="003F6BA8" w:rsidRPr="003E47C9">
        <w:rPr>
          <w:rFonts w:ascii="Verdana" w:hAnsi="Verdana" w:cs="Arial"/>
          <w:b/>
          <w:sz w:val="22"/>
          <w:szCs w:val="22"/>
        </w:rPr>
        <w:t xml:space="preserve">Payment(s) to be made requiring </w:t>
      </w:r>
      <w:proofErr w:type="gramStart"/>
      <w:r w:rsidR="003F6BA8" w:rsidRPr="003E47C9">
        <w:rPr>
          <w:rFonts w:ascii="Verdana" w:hAnsi="Verdana" w:cs="Arial"/>
          <w:b/>
          <w:sz w:val="22"/>
          <w:szCs w:val="22"/>
        </w:rPr>
        <w:t>approval:-</w:t>
      </w:r>
      <w:proofErr w:type="gramEnd"/>
      <w:r w:rsidR="00EA2485" w:rsidRPr="003E47C9">
        <w:rPr>
          <w:rFonts w:ascii="Verdana" w:hAnsi="Verdana" w:cs="Arial"/>
          <w:sz w:val="22"/>
          <w:szCs w:val="22"/>
        </w:rPr>
        <w:t xml:space="preserve">     </w:t>
      </w:r>
      <w:r w:rsidR="00E72ECD" w:rsidRPr="003E47C9">
        <w:rPr>
          <w:rFonts w:ascii="Verdana" w:hAnsi="Verdana" w:cs="Arial"/>
          <w:sz w:val="22"/>
          <w:szCs w:val="22"/>
        </w:rPr>
        <w:t xml:space="preserve">   </w:t>
      </w:r>
      <w:r w:rsidR="00EA2485" w:rsidRPr="003E47C9">
        <w:rPr>
          <w:rFonts w:ascii="Verdana" w:hAnsi="Verdana" w:cs="Arial"/>
          <w:sz w:val="22"/>
          <w:szCs w:val="22"/>
        </w:rPr>
        <w:t xml:space="preserve"> </w:t>
      </w:r>
    </w:p>
    <w:p w14:paraId="60E2AC2F" w14:textId="6932E35A" w:rsidR="003D61A7" w:rsidRDefault="00F2164E" w:rsidP="00EB5848">
      <w:pPr>
        <w:rPr>
          <w:rFonts w:ascii="Verdana" w:hAnsi="Verdana" w:cs="Arial"/>
          <w:sz w:val="22"/>
          <w:szCs w:val="22"/>
        </w:rPr>
      </w:pPr>
      <w:r w:rsidRPr="003E47C9">
        <w:rPr>
          <w:rFonts w:ascii="Verdana" w:hAnsi="Verdana" w:cs="Arial"/>
          <w:sz w:val="22"/>
          <w:szCs w:val="22"/>
        </w:rPr>
        <w:tab/>
      </w:r>
      <w:r w:rsidR="009C4BAA">
        <w:rPr>
          <w:rFonts w:ascii="Verdana" w:hAnsi="Verdana" w:cs="Arial"/>
          <w:sz w:val="22"/>
          <w:szCs w:val="22"/>
        </w:rPr>
        <w:t xml:space="preserve">OB National Association of Local Councils – Registration Fee Foundation Level    </w:t>
      </w:r>
      <w:r w:rsidR="0075304A">
        <w:rPr>
          <w:rFonts w:ascii="Verdana" w:hAnsi="Verdana" w:cs="Arial"/>
          <w:sz w:val="22"/>
          <w:szCs w:val="22"/>
        </w:rPr>
        <w:t xml:space="preserve">  </w:t>
      </w:r>
      <w:r w:rsidR="009C4BAA">
        <w:rPr>
          <w:rFonts w:ascii="Verdana" w:hAnsi="Verdana" w:cs="Arial"/>
          <w:sz w:val="22"/>
          <w:szCs w:val="22"/>
        </w:rPr>
        <w:t>£60.00</w:t>
      </w:r>
    </w:p>
    <w:p w14:paraId="6FB8BD20" w14:textId="317C1B75" w:rsidR="00197BB3" w:rsidRDefault="0075304A" w:rsidP="00990B0A">
      <w:pPr>
        <w:rPr>
          <w:rFonts w:ascii="Verdana" w:hAnsi="Verdana" w:cs="Verdana"/>
          <w:b/>
          <w:bCs/>
          <w:sz w:val="22"/>
          <w:szCs w:val="22"/>
        </w:rPr>
      </w:pPr>
      <w:r w:rsidRPr="0075304A">
        <w:rPr>
          <w:rFonts w:ascii="Verdana" w:hAnsi="Verdana" w:cs="Verdana"/>
          <w:bCs/>
          <w:sz w:val="22"/>
          <w:szCs w:val="22"/>
        </w:rPr>
        <w:t>9.4</w:t>
      </w:r>
      <w:r>
        <w:rPr>
          <w:rFonts w:ascii="Verdana" w:hAnsi="Verdana" w:cs="Verdana"/>
          <w:b/>
          <w:bCs/>
          <w:sz w:val="22"/>
          <w:szCs w:val="22"/>
        </w:rPr>
        <w:t xml:space="preserve">    Other Financial</w:t>
      </w:r>
    </w:p>
    <w:p w14:paraId="013635D8" w14:textId="280DEA2B" w:rsidR="0075304A" w:rsidRDefault="0075304A" w:rsidP="0075304A">
      <w:pPr>
        <w:ind w:left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Renewal of Data Protection License – new arrangements following the introduction of GDPR. Assessment via Information Commissioner indicates a revised fee of £40.00pa.</w:t>
      </w:r>
    </w:p>
    <w:p w14:paraId="38DD4119" w14:textId="77777777" w:rsidR="0075304A" w:rsidRPr="0075304A" w:rsidRDefault="0075304A" w:rsidP="0075304A">
      <w:pPr>
        <w:ind w:left="720"/>
        <w:rPr>
          <w:rFonts w:ascii="Verdana" w:hAnsi="Verdana" w:cs="Verdana"/>
          <w:bCs/>
          <w:sz w:val="22"/>
          <w:szCs w:val="22"/>
        </w:rPr>
      </w:pPr>
    </w:p>
    <w:p w14:paraId="5B82CFAD" w14:textId="60491BB4" w:rsidR="004264EE" w:rsidRPr="003E47C9" w:rsidRDefault="00B13A7E" w:rsidP="00990B0A">
      <w:pPr>
        <w:rPr>
          <w:rFonts w:ascii="Verdana" w:hAnsi="Verdana" w:cs="Verdana"/>
          <w:b/>
          <w:bCs/>
          <w:color w:val="002060"/>
          <w:sz w:val="22"/>
          <w:szCs w:val="22"/>
        </w:rPr>
      </w:pPr>
      <w:r w:rsidRPr="00B13A7E">
        <w:rPr>
          <w:rFonts w:ascii="Verdana" w:hAnsi="Verdana" w:cs="Verdana"/>
          <w:b/>
          <w:bCs/>
          <w:sz w:val="22"/>
          <w:szCs w:val="22"/>
        </w:rPr>
        <w:t xml:space="preserve">10.    </w:t>
      </w:r>
      <w:r w:rsidR="004264EE"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Planning</w:t>
      </w:r>
    </w:p>
    <w:p w14:paraId="44660261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B13A7E">
        <w:rPr>
          <w:rFonts w:ascii="Verdana" w:hAnsi="Verdana" w:cs="Verdana"/>
          <w:sz w:val="22"/>
          <w:szCs w:val="22"/>
        </w:rPr>
        <w:t>10</w:t>
      </w:r>
      <w:r w:rsidR="00E225F9" w:rsidRPr="00B13A7E">
        <w:rPr>
          <w:rFonts w:ascii="Verdana" w:hAnsi="Verdana" w:cs="Verdana"/>
          <w:sz w:val="22"/>
          <w:szCs w:val="22"/>
        </w:rPr>
        <w:t>.1</w:t>
      </w:r>
      <w:r w:rsidRPr="003E47C9">
        <w:rPr>
          <w:rFonts w:ascii="Verdana" w:hAnsi="Verdana" w:cs="Verdana"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sz w:val="22"/>
          <w:szCs w:val="22"/>
        </w:rPr>
        <w:t>Application Decisions</w:t>
      </w:r>
    </w:p>
    <w:p w14:paraId="05748362" w14:textId="7134BB6E" w:rsidR="0011042B" w:rsidRPr="00C81858" w:rsidRDefault="00A21C4E" w:rsidP="00D53AA5">
      <w:pPr>
        <w:tabs>
          <w:tab w:val="num" w:pos="709"/>
        </w:tabs>
        <w:ind w:left="709" w:hanging="709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Cs/>
          <w:i/>
          <w:sz w:val="22"/>
          <w:szCs w:val="22"/>
        </w:rPr>
        <w:tab/>
      </w:r>
      <w:r w:rsidR="00EB5848">
        <w:rPr>
          <w:rFonts w:ascii="Verdana" w:hAnsi="Verdana" w:cs="Verdana"/>
          <w:bCs/>
          <w:i/>
          <w:sz w:val="22"/>
          <w:szCs w:val="22"/>
        </w:rPr>
        <w:t>18/01208/FUL Long Fen, Church Street.</w:t>
      </w:r>
      <w:r w:rsidR="00FE3E9E">
        <w:rPr>
          <w:rFonts w:ascii="Verdana" w:hAnsi="Verdana" w:cs="Verdana"/>
          <w:bCs/>
          <w:i/>
          <w:sz w:val="22"/>
          <w:szCs w:val="22"/>
        </w:rPr>
        <w:t xml:space="preserve"> </w:t>
      </w:r>
      <w:r w:rsidR="00EB5848">
        <w:rPr>
          <w:rFonts w:ascii="Verdana" w:hAnsi="Verdana" w:cs="Verdana"/>
          <w:bCs/>
          <w:i/>
          <w:sz w:val="22"/>
          <w:szCs w:val="22"/>
        </w:rPr>
        <w:t xml:space="preserve">New </w:t>
      </w:r>
      <w:proofErr w:type="spellStart"/>
      <w:r w:rsidR="00EB5848">
        <w:rPr>
          <w:rFonts w:ascii="Verdana" w:hAnsi="Verdana" w:cs="Verdana"/>
          <w:bCs/>
          <w:i/>
          <w:sz w:val="22"/>
          <w:szCs w:val="22"/>
        </w:rPr>
        <w:t>Passivhaus</w:t>
      </w:r>
      <w:proofErr w:type="spellEnd"/>
      <w:r w:rsidR="00EB5848">
        <w:rPr>
          <w:rFonts w:ascii="Verdana" w:hAnsi="Verdana" w:cs="Verdana"/>
          <w:bCs/>
          <w:i/>
          <w:sz w:val="22"/>
          <w:szCs w:val="22"/>
        </w:rPr>
        <w:t xml:space="preserve"> dwelling. Declined</w:t>
      </w:r>
      <w:r w:rsidR="00C46C7D">
        <w:rPr>
          <w:rFonts w:ascii="Verdana" w:hAnsi="Verdana" w:cs="Verdana"/>
          <w:bCs/>
          <w:i/>
          <w:sz w:val="22"/>
          <w:szCs w:val="22"/>
        </w:rPr>
        <w:t xml:space="preserve"> 30</w:t>
      </w:r>
      <w:r w:rsidR="00C46C7D" w:rsidRPr="00C46C7D">
        <w:rPr>
          <w:rFonts w:ascii="Verdana" w:hAnsi="Verdana" w:cs="Verdana"/>
          <w:bCs/>
          <w:i/>
          <w:sz w:val="22"/>
          <w:szCs w:val="22"/>
          <w:vertAlign w:val="superscript"/>
        </w:rPr>
        <w:t>th</w:t>
      </w:r>
      <w:r w:rsidR="00C46C7D">
        <w:rPr>
          <w:rFonts w:ascii="Verdana" w:hAnsi="Verdana" w:cs="Verdana"/>
          <w:bCs/>
          <w:i/>
          <w:sz w:val="22"/>
          <w:szCs w:val="22"/>
        </w:rPr>
        <w:t xml:space="preserve"> October 2018.</w:t>
      </w:r>
    </w:p>
    <w:p w14:paraId="0DEC8E31" w14:textId="77777777"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B13A7E">
        <w:rPr>
          <w:rFonts w:ascii="Verdana" w:hAnsi="Verdana" w:cs="Verdana"/>
          <w:sz w:val="22"/>
          <w:szCs w:val="22"/>
        </w:rPr>
        <w:t>10.2</w:t>
      </w:r>
      <w:r w:rsidRPr="003E47C9">
        <w:rPr>
          <w:rFonts w:ascii="Verdana" w:hAnsi="Verdana" w:cs="Verdana"/>
          <w:b/>
          <w:bCs/>
          <w:sz w:val="22"/>
          <w:szCs w:val="22"/>
        </w:rPr>
        <w:tab/>
        <w:t>Applications Received</w:t>
      </w:r>
    </w:p>
    <w:p w14:paraId="4717AE17" w14:textId="7C59F3E6" w:rsidR="00E31399" w:rsidRDefault="00BA3B78" w:rsidP="0011042B">
      <w:pPr>
        <w:tabs>
          <w:tab w:val="num" w:pos="709"/>
        </w:tabs>
        <w:ind w:left="709" w:hanging="709"/>
        <w:rPr>
          <w:rFonts w:ascii="Verdana" w:hAnsi="Verdana" w:cs="Verdana"/>
          <w:bCs/>
          <w:i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ab/>
      </w:r>
      <w:r w:rsidR="00EB5848">
        <w:rPr>
          <w:rFonts w:ascii="Verdana" w:hAnsi="Verdana" w:cs="Verdana"/>
          <w:bCs/>
          <w:i/>
          <w:sz w:val="22"/>
          <w:szCs w:val="22"/>
        </w:rPr>
        <w:t>18/01900/VAR Buttercups Cottage, Church Street. Application for variation of condition 2 following grant of planning permission 13/00328, to replace previously approved drawings with revised drawings that dwelling is being built in accordance with.</w:t>
      </w:r>
    </w:p>
    <w:p w14:paraId="21EEACA1" w14:textId="58EBBC6C" w:rsidR="00E8018F" w:rsidRDefault="00E8018F" w:rsidP="0011042B">
      <w:pPr>
        <w:tabs>
          <w:tab w:val="num" w:pos="709"/>
        </w:tabs>
        <w:ind w:left="709" w:hanging="709"/>
        <w:rPr>
          <w:rFonts w:ascii="Verdana" w:hAnsi="Verdana" w:cs="Verdana"/>
          <w:bCs/>
          <w:i/>
          <w:sz w:val="22"/>
          <w:szCs w:val="22"/>
        </w:rPr>
      </w:pPr>
      <w:r>
        <w:rPr>
          <w:rFonts w:ascii="Verdana" w:hAnsi="Verdana" w:cs="Verdana"/>
          <w:bCs/>
          <w:i/>
          <w:sz w:val="22"/>
          <w:szCs w:val="22"/>
        </w:rPr>
        <w:tab/>
        <w:t xml:space="preserve">18/01782/LBC </w:t>
      </w:r>
      <w:proofErr w:type="spellStart"/>
      <w:r>
        <w:rPr>
          <w:rFonts w:ascii="Verdana" w:hAnsi="Verdana" w:cs="Verdana"/>
          <w:bCs/>
          <w:i/>
          <w:sz w:val="22"/>
          <w:szCs w:val="22"/>
        </w:rPr>
        <w:t>Chelmshoe</w:t>
      </w:r>
      <w:proofErr w:type="spellEnd"/>
      <w:r>
        <w:rPr>
          <w:rFonts w:ascii="Verdana" w:hAnsi="Verdana" w:cs="Verdana"/>
          <w:bCs/>
          <w:i/>
          <w:sz w:val="22"/>
          <w:szCs w:val="22"/>
        </w:rPr>
        <w:t xml:space="preserve"> House Farm, Monks Lodge Road.</w:t>
      </w:r>
      <w:r w:rsidR="0035030E">
        <w:rPr>
          <w:rFonts w:ascii="Verdana" w:hAnsi="Verdana" w:cs="Verdana"/>
          <w:bCs/>
          <w:i/>
          <w:sz w:val="22"/>
          <w:szCs w:val="22"/>
        </w:rPr>
        <w:t xml:space="preserve"> </w:t>
      </w:r>
      <w:r>
        <w:rPr>
          <w:rFonts w:ascii="Verdana" w:hAnsi="Verdana" w:cs="Verdana"/>
          <w:bCs/>
          <w:i/>
          <w:sz w:val="22"/>
          <w:szCs w:val="22"/>
        </w:rPr>
        <w:t>Replacement of existing single glazed timber sash &amp; case windows with new Mumford &amp; Wood heritage style slim glazed, double glazed timber sash &amp; case windows</w:t>
      </w:r>
    </w:p>
    <w:p w14:paraId="797553EC" w14:textId="77777777" w:rsidR="009C5DD0" w:rsidRPr="00BF15F3" w:rsidRDefault="00150FC8" w:rsidP="008B4E25">
      <w:pPr>
        <w:tabs>
          <w:tab w:val="num" w:pos="709"/>
        </w:tabs>
        <w:ind w:left="709" w:hanging="709"/>
        <w:rPr>
          <w:rFonts w:ascii="Verdana" w:hAnsi="Verdana" w:cs="Verdana"/>
          <w:bCs/>
          <w:i/>
          <w:sz w:val="22"/>
          <w:szCs w:val="22"/>
        </w:rPr>
      </w:pPr>
      <w:r w:rsidRPr="003E47C9">
        <w:rPr>
          <w:rFonts w:ascii="Verdana" w:hAnsi="Verdana" w:cs="Verdana"/>
          <w:b/>
          <w:bCs/>
          <w:sz w:val="16"/>
          <w:szCs w:val="16"/>
        </w:rPr>
        <w:tab/>
      </w:r>
    </w:p>
    <w:p w14:paraId="25216CA9" w14:textId="37B73D3C" w:rsidR="00636021" w:rsidRDefault="004264EE" w:rsidP="00F31B7F">
      <w:pPr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11.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Correspondence</w:t>
      </w:r>
      <w:r w:rsidRPr="003E47C9">
        <w:rPr>
          <w:rFonts w:ascii="Verdana" w:hAnsi="Verdana" w:cs="Verdana"/>
          <w:b/>
          <w:bCs/>
          <w:sz w:val="22"/>
          <w:szCs w:val="22"/>
        </w:rPr>
        <w:t xml:space="preserve"> – </w:t>
      </w:r>
      <w:r w:rsidRPr="003E47C9">
        <w:rPr>
          <w:rFonts w:ascii="Verdana" w:hAnsi="Verdana" w:cs="Verdana"/>
          <w:b/>
          <w:bCs/>
          <w:i/>
          <w:iCs/>
          <w:sz w:val="22"/>
          <w:szCs w:val="22"/>
        </w:rPr>
        <w:t>For notification</w:t>
      </w:r>
      <w:r w:rsidRPr="003E47C9">
        <w:rPr>
          <w:rFonts w:ascii="Verdana" w:hAnsi="Verdana" w:cs="Verdana"/>
          <w:sz w:val="22"/>
          <w:szCs w:val="22"/>
        </w:rPr>
        <w:tab/>
      </w:r>
    </w:p>
    <w:p w14:paraId="5CAAC10C" w14:textId="3AD2B111" w:rsidR="007D2076" w:rsidRDefault="0075304A" w:rsidP="00D7218F">
      <w:pPr>
        <w:ind w:left="720" w:hanging="720"/>
        <w:rPr>
          <w:rFonts w:ascii="Verdana" w:hAnsi="Verdana" w:cs="Verdana"/>
          <w:sz w:val="22"/>
          <w:szCs w:val="22"/>
        </w:rPr>
      </w:pPr>
      <w:bookmarkStart w:id="1" w:name="_Hlk518399452"/>
      <w:r>
        <w:rPr>
          <w:rFonts w:ascii="Verdana" w:hAnsi="Verdana" w:cs="Verdana"/>
          <w:sz w:val="22"/>
          <w:szCs w:val="22"/>
        </w:rPr>
        <w:tab/>
      </w:r>
      <w:r w:rsidR="0035030E">
        <w:rPr>
          <w:rFonts w:ascii="Verdana" w:hAnsi="Verdana" w:cs="Verdana"/>
          <w:sz w:val="22"/>
          <w:szCs w:val="22"/>
        </w:rPr>
        <w:t xml:space="preserve">None </w:t>
      </w:r>
    </w:p>
    <w:bookmarkEnd w:id="1"/>
    <w:p w14:paraId="245404E9" w14:textId="77777777" w:rsidR="0035030E" w:rsidRPr="0035030E" w:rsidRDefault="0035030E" w:rsidP="00DE774F">
      <w:pPr>
        <w:ind w:left="720" w:hanging="720"/>
        <w:rPr>
          <w:rFonts w:ascii="Verdana" w:hAnsi="Verdana" w:cs="Verdana"/>
          <w:b/>
          <w:bCs/>
          <w:sz w:val="16"/>
          <w:szCs w:val="16"/>
        </w:rPr>
      </w:pPr>
    </w:p>
    <w:p w14:paraId="53313C7B" w14:textId="0377C1D7" w:rsidR="004264EE" w:rsidRPr="003E47C9" w:rsidRDefault="004264EE" w:rsidP="00DE774F">
      <w:pPr>
        <w:ind w:left="720" w:hanging="720"/>
        <w:rPr>
          <w:rFonts w:ascii="Verdana" w:hAnsi="Verdana" w:cs="Verdana"/>
          <w:b/>
          <w:bCs/>
          <w:i/>
          <w:iCs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12.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Content for E-newsletter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 </w:t>
      </w:r>
    </w:p>
    <w:p w14:paraId="22EA2349" w14:textId="5D680200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i/>
          <w:iCs/>
          <w:sz w:val="16"/>
          <w:szCs w:val="16"/>
        </w:rPr>
      </w:pPr>
    </w:p>
    <w:p w14:paraId="0B5870E1" w14:textId="77777777" w:rsidR="004264EE" w:rsidRPr="003E47C9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13.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Items for the Next Agenda</w:t>
      </w:r>
    </w:p>
    <w:p w14:paraId="5AEF148B" w14:textId="77777777" w:rsidR="004264EE" w:rsidRPr="003E47C9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sz w:val="22"/>
          <w:szCs w:val="22"/>
        </w:rPr>
        <w:tab/>
        <w:t xml:space="preserve">Please note that no decisions can lawfully be made under this item, LGA 1972 section 12 10(2)(b) states </w:t>
      </w:r>
      <w:r w:rsidR="003E2D06" w:rsidRPr="003E47C9">
        <w:rPr>
          <w:rFonts w:ascii="Verdana" w:hAnsi="Verdana" w:cs="Verdana"/>
          <w:sz w:val="22"/>
          <w:szCs w:val="22"/>
        </w:rPr>
        <w:t>that business must be specified,</w:t>
      </w:r>
      <w:r w:rsidRPr="003E47C9">
        <w:rPr>
          <w:rFonts w:ascii="Verdana" w:hAnsi="Verdana" w:cs="Verdana"/>
          <w:sz w:val="22"/>
          <w:szCs w:val="22"/>
        </w:rPr>
        <w:t xml:space="preserve"> therefore the Council cannot lawfully raise matters for decision.</w:t>
      </w:r>
    </w:p>
    <w:p w14:paraId="20F40A2A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14:paraId="46E8D9A1" w14:textId="2B1A160B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14.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Date of next meeting</w:t>
      </w:r>
      <w:r w:rsidR="00F87DD2" w:rsidRPr="003E47C9">
        <w:rPr>
          <w:rFonts w:ascii="Verdana" w:hAnsi="Verdana" w:cs="Verdana"/>
          <w:color w:val="002060"/>
          <w:sz w:val="22"/>
          <w:szCs w:val="22"/>
        </w:rPr>
        <w:t>:</w:t>
      </w:r>
      <w:r w:rsidR="00990B0A"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="007952A2" w:rsidRPr="003E47C9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EB5848">
        <w:rPr>
          <w:rFonts w:ascii="Verdana" w:hAnsi="Verdana" w:cs="Verdana"/>
          <w:b/>
          <w:bCs/>
          <w:sz w:val="22"/>
          <w:szCs w:val="22"/>
        </w:rPr>
        <w:t>16</w:t>
      </w:r>
      <w:r w:rsidR="00EB5848" w:rsidRPr="00EB5848">
        <w:rPr>
          <w:rFonts w:ascii="Verdana" w:hAnsi="Verdana" w:cs="Verdana"/>
          <w:b/>
          <w:bCs/>
          <w:sz w:val="22"/>
          <w:szCs w:val="22"/>
          <w:vertAlign w:val="superscript"/>
        </w:rPr>
        <w:t>th</w:t>
      </w:r>
      <w:r w:rsidR="00EB5848">
        <w:rPr>
          <w:rFonts w:ascii="Verdana" w:hAnsi="Verdana" w:cs="Verdana"/>
          <w:b/>
          <w:bCs/>
          <w:sz w:val="22"/>
          <w:szCs w:val="22"/>
        </w:rPr>
        <w:t xml:space="preserve"> January</w:t>
      </w:r>
      <w:r w:rsidR="003C2F8D">
        <w:rPr>
          <w:rFonts w:ascii="Verdana" w:hAnsi="Verdana" w:cs="Verdana"/>
          <w:b/>
          <w:sz w:val="22"/>
          <w:szCs w:val="22"/>
        </w:rPr>
        <w:t xml:space="preserve"> 201</w:t>
      </w:r>
      <w:r w:rsidR="00EB5848">
        <w:rPr>
          <w:rFonts w:ascii="Verdana" w:hAnsi="Verdana" w:cs="Verdana"/>
          <w:b/>
          <w:sz w:val="22"/>
          <w:szCs w:val="22"/>
        </w:rPr>
        <w:t>9</w:t>
      </w:r>
      <w:r w:rsidR="009B6A11" w:rsidRPr="003E47C9">
        <w:rPr>
          <w:rFonts w:ascii="Verdana" w:hAnsi="Verdana" w:cs="Verdana"/>
          <w:b/>
          <w:sz w:val="22"/>
          <w:szCs w:val="22"/>
        </w:rPr>
        <w:t xml:space="preserve"> at 7.30pm</w:t>
      </w:r>
      <w:r w:rsidR="009B6A11" w:rsidRPr="003E47C9">
        <w:rPr>
          <w:rFonts w:ascii="Verdana" w:hAnsi="Verdana" w:cs="Verdana"/>
          <w:b/>
          <w:sz w:val="22"/>
          <w:szCs w:val="22"/>
        </w:rPr>
        <w:tab/>
      </w:r>
      <w:r w:rsidRPr="003E47C9">
        <w:rPr>
          <w:rFonts w:ascii="Verdana" w:hAnsi="Verdana" w:cs="Verdana"/>
          <w:b/>
          <w:sz w:val="22"/>
          <w:szCs w:val="22"/>
        </w:rPr>
        <w:t xml:space="preserve"> </w:t>
      </w:r>
    </w:p>
    <w:p w14:paraId="6DF1C7C2" w14:textId="77777777" w:rsidR="004264EE" w:rsidRPr="003E47C9" w:rsidRDefault="00422281" w:rsidP="00EA51A0">
      <w:pPr>
        <w:tabs>
          <w:tab w:val="num" w:pos="709"/>
        </w:tabs>
        <w:ind w:left="709" w:hanging="709"/>
        <w:rPr>
          <w:rFonts w:ascii="Verdana" w:hAnsi="Verdana" w:cs="Verdana"/>
          <w:noProof/>
          <w:sz w:val="22"/>
          <w:szCs w:val="22"/>
          <w:lang w:eastAsia="en-GB"/>
        </w:rPr>
      </w:pPr>
      <w:r>
        <w:rPr>
          <w:rFonts w:ascii="Verdana" w:hAnsi="Verdana" w:cs="Verdana"/>
          <w:noProof/>
          <w:sz w:val="22"/>
          <w:szCs w:val="22"/>
          <w:lang w:eastAsia="en-GB"/>
        </w:rPr>
        <w:drawing>
          <wp:inline distT="0" distB="0" distL="0" distR="0" wp14:anchorId="23F78F60" wp14:editId="6B440AD9">
            <wp:extent cx="1447800" cy="419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9483F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noProof/>
          <w:sz w:val="22"/>
          <w:szCs w:val="22"/>
          <w:lang w:eastAsia="en-GB"/>
        </w:rPr>
        <w:tab/>
      </w:r>
      <w:r w:rsidRPr="003E47C9">
        <w:rPr>
          <w:rFonts w:ascii="Verdana" w:hAnsi="Verdana" w:cs="Verdana"/>
          <w:b/>
          <w:bCs/>
          <w:sz w:val="22"/>
          <w:szCs w:val="22"/>
        </w:rPr>
        <w:t>Ann Crisp – Clerk</w:t>
      </w:r>
    </w:p>
    <w:p w14:paraId="00A592F3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sz w:val="22"/>
          <w:szCs w:val="22"/>
        </w:rPr>
        <w:tab/>
        <w:t xml:space="preserve">e-mail: </w:t>
      </w:r>
      <w:hyperlink r:id="rId10" w:history="1">
        <w:r w:rsidR="00E874B9" w:rsidRPr="003E47C9">
          <w:rPr>
            <w:rStyle w:val="Hyperlink"/>
            <w:rFonts w:ascii="Verdana" w:hAnsi="Verdana" w:cs="Verdana"/>
            <w:b/>
            <w:bCs/>
            <w:sz w:val="22"/>
            <w:szCs w:val="22"/>
          </w:rPr>
          <w:t>anncrisp@greatmaplesteadpc.co.uk</w:t>
        </w:r>
      </w:hyperlink>
      <w:r w:rsidRPr="003E47C9">
        <w:rPr>
          <w:rFonts w:ascii="Verdana" w:hAnsi="Verdana" w:cs="Verdana"/>
          <w:b/>
          <w:bCs/>
          <w:sz w:val="22"/>
          <w:szCs w:val="22"/>
        </w:rPr>
        <w:tab/>
        <w:t>Tel: 01787 460216</w:t>
      </w:r>
    </w:p>
    <w:sectPr w:rsidR="004264EE" w:rsidRPr="003E47C9" w:rsidSect="0035030E">
      <w:pgSz w:w="12240" w:h="15840"/>
      <w:pgMar w:top="340" w:right="567" w:bottom="3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65792" w14:textId="77777777" w:rsidR="005221E3" w:rsidRDefault="005221E3">
      <w:r>
        <w:separator/>
      </w:r>
    </w:p>
  </w:endnote>
  <w:endnote w:type="continuationSeparator" w:id="0">
    <w:p w14:paraId="4B96A782" w14:textId="77777777" w:rsidR="005221E3" w:rsidRDefault="00522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AFF57" w14:textId="77777777" w:rsidR="005221E3" w:rsidRDefault="005221E3">
      <w:r>
        <w:separator/>
      </w:r>
    </w:p>
  </w:footnote>
  <w:footnote w:type="continuationSeparator" w:id="0">
    <w:p w14:paraId="5CC037CD" w14:textId="77777777" w:rsidR="005221E3" w:rsidRDefault="00522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A4799"/>
    <w:multiLevelType w:val="hybridMultilevel"/>
    <w:tmpl w:val="97F4E10C"/>
    <w:lvl w:ilvl="0" w:tplc="4D7E74D0">
      <w:start w:val="1"/>
      <w:numFmt w:val="none"/>
      <w:lvlText w:val="10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DC4DCF"/>
    <w:multiLevelType w:val="hybridMultilevel"/>
    <w:tmpl w:val="79BC8AF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A114C3"/>
    <w:multiLevelType w:val="hybridMultilevel"/>
    <w:tmpl w:val="91968C2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6786EB1"/>
    <w:multiLevelType w:val="multilevel"/>
    <w:tmpl w:val="F1E0A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9752639"/>
    <w:multiLevelType w:val="hybridMultilevel"/>
    <w:tmpl w:val="3EB635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FE3E76"/>
    <w:multiLevelType w:val="hybridMultilevel"/>
    <w:tmpl w:val="F60A82B8"/>
    <w:lvl w:ilvl="0" w:tplc="08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6" w15:restartNumberingAfterBreak="0">
    <w:nsid w:val="7AFA2AB4"/>
    <w:multiLevelType w:val="multilevel"/>
    <w:tmpl w:val="DF3240D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CB"/>
    <w:rsid w:val="0000003F"/>
    <w:rsid w:val="00001717"/>
    <w:rsid w:val="00003F5B"/>
    <w:rsid w:val="0001032C"/>
    <w:rsid w:val="00012DFD"/>
    <w:rsid w:val="000140A5"/>
    <w:rsid w:val="00014CC5"/>
    <w:rsid w:val="00014E2E"/>
    <w:rsid w:val="00022DD0"/>
    <w:rsid w:val="00026933"/>
    <w:rsid w:val="00031272"/>
    <w:rsid w:val="000359A7"/>
    <w:rsid w:val="000433FB"/>
    <w:rsid w:val="000512BD"/>
    <w:rsid w:val="00051620"/>
    <w:rsid w:val="00052AD5"/>
    <w:rsid w:val="000545B3"/>
    <w:rsid w:val="000563A6"/>
    <w:rsid w:val="00056DC0"/>
    <w:rsid w:val="000606D6"/>
    <w:rsid w:val="0006073A"/>
    <w:rsid w:val="0006104F"/>
    <w:rsid w:val="00061B67"/>
    <w:rsid w:val="00063462"/>
    <w:rsid w:val="000655E5"/>
    <w:rsid w:val="00065C28"/>
    <w:rsid w:val="00070F53"/>
    <w:rsid w:val="0007167E"/>
    <w:rsid w:val="00071C0B"/>
    <w:rsid w:val="000731D4"/>
    <w:rsid w:val="00075821"/>
    <w:rsid w:val="00075EA5"/>
    <w:rsid w:val="0008070E"/>
    <w:rsid w:val="00082262"/>
    <w:rsid w:val="000830B5"/>
    <w:rsid w:val="00084AD3"/>
    <w:rsid w:val="00090430"/>
    <w:rsid w:val="0009360A"/>
    <w:rsid w:val="00095292"/>
    <w:rsid w:val="00096E93"/>
    <w:rsid w:val="00097127"/>
    <w:rsid w:val="000A1DA9"/>
    <w:rsid w:val="000A1E98"/>
    <w:rsid w:val="000A2664"/>
    <w:rsid w:val="000A3462"/>
    <w:rsid w:val="000A3B5E"/>
    <w:rsid w:val="000A3B69"/>
    <w:rsid w:val="000A4EF4"/>
    <w:rsid w:val="000A6BFD"/>
    <w:rsid w:val="000B3929"/>
    <w:rsid w:val="000B3BD8"/>
    <w:rsid w:val="000B3BED"/>
    <w:rsid w:val="000B4DC7"/>
    <w:rsid w:val="000B79E6"/>
    <w:rsid w:val="000C086D"/>
    <w:rsid w:val="000C2281"/>
    <w:rsid w:val="000C29DA"/>
    <w:rsid w:val="000C2F48"/>
    <w:rsid w:val="000C3498"/>
    <w:rsid w:val="000C3E0F"/>
    <w:rsid w:val="000C79DB"/>
    <w:rsid w:val="000C7C19"/>
    <w:rsid w:val="000D1AF5"/>
    <w:rsid w:val="000D616D"/>
    <w:rsid w:val="000E30BF"/>
    <w:rsid w:val="000E4405"/>
    <w:rsid w:val="000E4E53"/>
    <w:rsid w:val="000F0827"/>
    <w:rsid w:val="000F08AB"/>
    <w:rsid w:val="000F0E6D"/>
    <w:rsid w:val="000F0EDA"/>
    <w:rsid w:val="000F2ADA"/>
    <w:rsid w:val="000F468C"/>
    <w:rsid w:val="000F6478"/>
    <w:rsid w:val="000F6781"/>
    <w:rsid w:val="000F72FF"/>
    <w:rsid w:val="000F75EC"/>
    <w:rsid w:val="000F7FE2"/>
    <w:rsid w:val="00100057"/>
    <w:rsid w:val="001014B2"/>
    <w:rsid w:val="0010392A"/>
    <w:rsid w:val="0011042B"/>
    <w:rsid w:val="00111A36"/>
    <w:rsid w:val="00123959"/>
    <w:rsid w:val="00123C72"/>
    <w:rsid w:val="001258D1"/>
    <w:rsid w:val="00125EED"/>
    <w:rsid w:val="00130B6A"/>
    <w:rsid w:val="00134872"/>
    <w:rsid w:val="00134A3F"/>
    <w:rsid w:val="00135051"/>
    <w:rsid w:val="0013595F"/>
    <w:rsid w:val="00136E09"/>
    <w:rsid w:val="001375B4"/>
    <w:rsid w:val="00142077"/>
    <w:rsid w:val="00143CF3"/>
    <w:rsid w:val="001444F6"/>
    <w:rsid w:val="001450D6"/>
    <w:rsid w:val="00146478"/>
    <w:rsid w:val="00147E52"/>
    <w:rsid w:val="00150472"/>
    <w:rsid w:val="00150FC8"/>
    <w:rsid w:val="001511AC"/>
    <w:rsid w:val="0015176B"/>
    <w:rsid w:val="00151F94"/>
    <w:rsid w:val="0015214B"/>
    <w:rsid w:val="0015292F"/>
    <w:rsid w:val="00152C3D"/>
    <w:rsid w:val="00154F38"/>
    <w:rsid w:val="00157262"/>
    <w:rsid w:val="00160CF4"/>
    <w:rsid w:val="001628E7"/>
    <w:rsid w:val="001648CD"/>
    <w:rsid w:val="00165006"/>
    <w:rsid w:val="00165D40"/>
    <w:rsid w:val="001734BA"/>
    <w:rsid w:val="00173689"/>
    <w:rsid w:val="001747E7"/>
    <w:rsid w:val="00177FF0"/>
    <w:rsid w:val="00182061"/>
    <w:rsid w:val="00184D27"/>
    <w:rsid w:val="00185FCD"/>
    <w:rsid w:val="00187314"/>
    <w:rsid w:val="001901F4"/>
    <w:rsid w:val="00190809"/>
    <w:rsid w:val="00190A78"/>
    <w:rsid w:val="00191DAC"/>
    <w:rsid w:val="001944B7"/>
    <w:rsid w:val="00194D66"/>
    <w:rsid w:val="001962D0"/>
    <w:rsid w:val="00196A2B"/>
    <w:rsid w:val="00197009"/>
    <w:rsid w:val="00197BB3"/>
    <w:rsid w:val="001A2CCA"/>
    <w:rsid w:val="001A380C"/>
    <w:rsid w:val="001A4E89"/>
    <w:rsid w:val="001A6B55"/>
    <w:rsid w:val="001B089F"/>
    <w:rsid w:val="001B3F28"/>
    <w:rsid w:val="001B525B"/>
    <w:rsid w:val="001B5816"/>
    <w:rsid w:val="001B5E1A"/>
    <w:rsid w:val="001C0EF5"/>
    <w:rsid w:val="001C406E"/>
    <w:rsid w:val="001C47CD"/>
    <w:rsid w:val="001D3B2E"/>
    <w:rsid w:val="001D62AD"/>
    <w:rsid w:val="001D774F"/>
    <w:rsid w:val="001E44D7"/>
    <w:rsid w:val="001E4816"/>
    <w:rsid w:val="001E4894"/>
    <w:rsid w:val="001F351F"/>
    <w:rsid w:val="001F65D6"/>
    <w:rsid w:val="001F7905"/>
    <w:rsid w:val="001F7AE7"/>
    <w:rsid w:val="00203641"/>
    <w:rsid w:val="0020394D"/>
    <w:rsid w:val="0020416D"/>
    <w:rsid w:val="0020522D"/>
    <w:rsid w:val="00205BCA"/>
    <w:rsid w:val="002129E3"/>
    <w:rsid w:val="00214FC5"/>
    <w:rsid w:val="002151AA"/>
    <w:rsid w:val="002155C0"/>
    <w:rsid w:val="00216457"/>
    <w:rsid w:val="00220E06"/>
    <w:rsid w:val="00226BC5"/>
    <w:rsid w:val="002301D8"/>
    <w:rsid w:val="00230B3D"/>
    <w:rsid w:val="00231C3B"/>
    <w:rsid w:val="002372EE"/>
    <w:rsid w:val="00243E29"/>
    <w:rsid w:val="002451C7"/>
    <w:rsid w:val="00245EE8"/>
    <w:rsid w:val="00247B08"/>
    <w:rsid w:val="00251136"/>
    <w:rsid w:val="00253945"/>
    <w:rsid w:val="00254533"/>
    <w:rsid w:val="00256DA4"/>
    <w:rsid w:val="00261554"/>
    <w:rsid w:val="002630D8"/>
    <w:rsid w:val="002668AA"/>
    <w:rsid w:val="00266FED"/>
    <w:rsid w:val="0027140F"/>
    <w:rsid w:val="0027428F"/>
    <w:rsid w:val="002747FE"/>
    <w:rsid w:val="00277805"/>
    <w:rsid w:val="0028025B"/>
    <w:rsid w:val="00280AEE"/>
    <w:rsid w:val="0028119F"/>
    <w:rsid w:val="00283A51"/>
    <w:rsid w:val="00283DD8"/>
    <w:rsid w:val="00284F44"/>
    <w:rsid w:val="002856AF"/>
    <w:rsid w:val="002900B2"/>
    <w:rsid w:val="00290252"/>
    <w:rsid w:val="00290D3A"/>
    <w:rsid w:val="00290FD1"/>
    <w:rsid w:val="002926EA"/>
    <w:rsid w:val="00294E0A"/>
    <w:rsid w:val="00294F83"/>
    <w:rsid w:val="00296A0B"/>
    <w:rsid w:val="002A39BA"/>
    <w:rsid w:val="002A5DB3"/>
    <w:rsid w:val="002A5DDC"/>
    <w:rsid w:val="002A77B5"/>
    <w:rsid w:val="002B1219"/>
    <w:rsid w:val="002B1344"/>
    <w:rsid w:val="002B14C4"/>
    <w:rsid w:val="002B2163"/>
    <w:rsid w:val="002B62BE"/>
    <w:rsid w:val="002B768E"/>
    <w:rsid w:val="002C0B31"/>
    <w:rsid w:val="002C0C13"/>
    <w:rsid w:val="002C21E8"/>
    <w:rsid w:val="002C3AE5"/>
    <w:rsid w:val="002C5B26"/>
    <w:rsid w:val="002D0320"/>
    <w:rsid w:val="002D626F"/>
    <w:rsid w:val="002D71FA"/>
    <w:rsid w:val="002E32AC"/>
    <w:rsid w:val="002F2DB1"/>
    <w:rsid w:val="002F2EB5"/>
    <w:rsid w:val="002F43FC"/>
    <w:rsid w:val="002F468D"/>
    <w:rsid w:val="002F77F0"/>
    <w:rsid w:val="0030074A"/>
    <w:rsid w:val="003017F5"/>
    <w:rsid w:val="003052F8"/>
    <w:rsid w:val="00306CDA"/>
    <w:rsid w:val="00310244"/>
    <w:rsid w:val="003154E0"/>
    <w:rsid w:val="00315A51"/>
    <w:rsid w:val="00316C58"/>
    <w:rsid w:val="0031753F"/>
    <w:rsid w:val="00317791"/>
    <w:rsid w:val="00320077"/>
    <w:rsid w:val="003203DC"/>
    <w:rsid w:val="0032338D"/>
    <w:rsid w:val="00324927"/>
    <w:rsid w:val="00324FCE"/>
    <w:rsid w:val="003274F0"/>
    <w:rsid w:val="003279CF"/>
    <w:rsid w:val="00335069"/>
    <w:rsid w:val="00336D7B"/>
    <w:rsid w:val="0033774C"/>
    <w:rsid w:val="00343DF1"/>
    <w:rsid w:val="003445D8"/>
    <w:rsid w:val="0035030E"/>
    <w:rsid w:val="00350955"/>
    <w:rsid w:val="003540B3"/>
    <w:rsid w:val="00355375"/>
    <w:rsid w:val="003567BB"/>
    <w:rsid w:val="003578A2"/>
    <w:rsid w:val="003635E3"/>
    <w:rsid w:val="00363A39"/>
    <w:rsid w:val="00364D86"/>
    <w:rsid w:val="00367D45"/>
    <w:rsid w:val="00371FFB"/>
    <w:rsid w:val="00377C0D"/>
    <w:rsid w:val="0038095E"/>
    <w:rsid w:val="00385644"/>
    <w:rsid w:val="00390B62"/>
    <w:rsid w:val="003913A1"/>
    <w:rsid w:val="00394730"/>
    <w:rsid w:val="003947D0"/>
    <w:rsid w:val="00396E28"/>
    <w:rsid w:val="00396F7E"/>
    <w:rsid w:val="003A086F"/>
    <w:rsid w:val="003A097B"/>
    <w:rsid w:val="003A4DC5"/>
    <w:rsid w:val="003B2317"/>
    <w:rsid w:val="003B3354"/>
    <w:rsid w:val="003B7240"/>
    <w:rsid w:val="003C0267"/>
    <w:rsid w:val="003C23CD"/>
    <w:rsid w:val="003C24C8"/>
    <w:rsid w:val="003C2F8D"/>
    <w:rsid w:val="003C4941"/>
    <w:rsid w:val="003C554B"/>
    <w:rsid w:val="003C5AE9"/>
    <w:rsid w:val="003C63E9"/>
    <w:rsid w:val="003C78F5"/>
    <w:rsid w:val="003C7FBA"/>
    <w:rsid w:val="003D61A7"/>
    <w:rsid w:val="003E2D06"/>
    <w:rsid w:val="003E2FF9"/>
    <w:rsid w:val="003E47C9"/>
    <w:rsid w:val="003E4F9F"/>
    <w:rsid w:val="003F0AB0"/>
    <w:rsid w:val="003F1393"/>
    <w:rsid w:val="003F1CCE"/>
    <w:rsid w:val="003F208E"/>
    <w:rsid w:val="003F2B51"/>
    <w:rsid w:val="003F3708"/>
    <w:rsid w:val="003F4156"/>
    <w:rsid w:val="003F6BA8"/>
    <w:rsid w:val="003F7ADC"/>
    <w:rsid w:val="00403156"/>
    <w:rsid w:val="00405333"/>
    <w:rsid w:val="0040641D"/>
    <w:rsid w:val="00406ED0"/>
    <w:rsid w:val="004122F1"/>
    <w:rsid w:val="0041385E"/>
    <w:rsid w:val="00421D28"/>
    <w:rsid w:val="00422281"/>
    <w:rsid w:val="004252C0"/>
    <w:rsid w:val="004256F7"/>
    <w:rsid w:val="004264EE"/>
    <w:rsid w:val="00430ED7"/>
    <w:rsid w:val="00434579"/>
    <w:rsid w:val="0043503E"/>
    <w:rsid w:val="00440694"/>
    <w:rsid w:val="00440904"/>
    <w:rsid w:val="0044161B"/>
    <w:rsid w:val="004424F1"/>
    <w:rsid w:val="00443289"/>
    <w:rsid w:val="00444489"/>
    <w:rsid w:val="00445DFF"/>
    <w:rsid w:val="00451A2A"/>
    <w:rsid w:val="00460E73"/>
    <w:rsid w:val="0046117C"/>
    <w:rsid w:val="00464F85"/>
    <w:rsid w:val="00466F14"/>
    <w:rsid w:val="00474644"/>
    <w:rsid w:val="0048008C"/>
    <w:rsid w:val="004819B1"/>
    <w:rsid w:val="00482785"/>
    <w:rsid w:val="00483507"/>
    <w:rsid w:val="00493359"/>
    <w:rsid w:val="00493728"/>
    <w:rsid w:val="004A0097"/>
    <w:rsid w:val="004A34F6"/>
    <w:rsid w:val="004A397A"/>
    <w:rsid w:val="004A4E08"/>
    <w:rsid w:val="004A55E5"/>
    <w:rsid w:val="004A7940"/>
    <w:rsid w:val="004B061F"/>
    <w:rsid w:val="004B1B09"/>
    <w:rsid w:val="004B4A05"/>
    <w:rsid w:val="004B4E77"/>
    <w:rsid w:val="004B718A"/>
    <w:rsid w:val="004C093C"/>
    <w:rsid w:val="004C1711"/>
    <w:rsid w:val="004C44DE"/>
    <w:rsid w:val="004D2172"/>
    <w:rsid w:val="004E2B49"/>
    <w:rsid w:val="004E63A9"/>
    <w:rsid w:val="004E6DCC"/>
    <w:rsid w:val="004F23E0"/>
    <w:rsid w:val="004F5924"/>
    <w:rsid w:val="004F7252"/>
    <w:rsid w:val="005025BC"/>
    <w:rsid w:val="00504F53"/>
    <w:rsid w:val="0050608E"/>
    <w:rsid w:val="00507CE9"/>
    <w:rsid w:val="00512535"/>
    <w:rsid w:val="00514C69"/>
    <w:rsid w:val="005221E3"/>
    <w:rsid w:val="00522DF8"/>
    <w:rsid w:val="005314D5"/>
    <w:rsid w:val="00533D03"/>
    <w:rsid w:val="00534582"/>
    <w:rsid w:val="00535007"/>
    <w:rsid w:val="005374AC"/>
    <w:rsid w:val="00540C42"/>
    <w:rsid w:val="005418ED"/>
    <w:rsid w:val="0054261C"/>
    <w:rsid w:val="00543916"/>
    <w:rsid w:val="00547729"/>
    <w:rsid w:val="00550D99"/>
    <w:rsid w:val="00556751"/>
    <w:rsid w:val="00560969"/>
    <w:rsid w:val="005619CD"/>
    <w:rsid w:val="00566386"/>
    <w:rsid w:val="00567561"/>
    <w:rsid w:val="005704F8"/>
    <w:rsid w:val="00570E01"/>
    <w:rsid w:val="00572AAA"/>
    <w:rsid w:val="0057608C"/>
    <w:rsid w:val="00577EE4"/>
    <w:rsid w:val="00581250"/>
    <w:rsid w:val="00582EFF"/>
    <w:rsid w:val="005872B9"/>
    <w:rsid w:val="00587D98"/>
    <w:rsid w:val="00590BBF"/>
    <w:rsid w:val="00592CD4"/>
    <w:rsid w:val="005937C4"/>
    <w:rsid w:val="00596119"/>
    <w:rsid w:val="005972CF"/>
    <w:rsid w:val="0059797F"/>
    <w:rsid w:val="00597F17"/>
    <w:rsid w:val="005A055B"/>
    <w:rsid w:val="005A1C9E"/>
    <w:rsid w:val="005A1DA6"/>
    <w:rsid w:val="005A2CAB"/>
    <w:rsid w:val="005A437D"/>
    <w:rsid w:val="005A74CD"/>
    <w:rsid w:val="005B04F5"/>
    <w:rsid w:val="005B46D3"/>
    <w:rsid w:val="005B613A"/>
    <w:rsid w:val="005C03ED"/>
    <w:rsid w:val="005C226D"/>
    <w:rsid w:val="005C3AA8"/>
    <w:rsid w:val="005C4186"/>
    <w:rsid w:val="005C5D9E"/>
    <w:rsid w:val="005D53EC"/>
    <w:rsid w:val="005E23B9"/>
    <w:rsid w:val="005E46D8"/>
    <w:rsid w:val="005E5809"/>
    <w:rsid w:val="005E5DEA"/>
    <w:rsid w:val="005E5F97"/>
    <w:rsid w:val="005E7B28"/>
    <w:rsid w:val="005F215F"/>
    <w:rsid w:val="005F2971"/>
    <w:rsid w:val="005F3AA4"/>
    <w:rsid w:val="00600FA1"/>
    <w:rsid w:val="0060643C"/>
    <w:rsid w:val="0060788F"/>
    <w:rsid w:val="00612473"/>
    <w:rsid w:val="00614B2A"/>
    <w:rsid w:val="00615839"/>
    <w:rsid w:val="00615E84"/>
    <w:rsid w:val="006211F1"/>
    <w:rsid w:val="006222C8"/>
    <w:rsid w:val="00623C2C"/>
    <w:rsid w:val="00624ABF"/>
    <w:rsid w:val="0062519F"/>
    <w:rsid w:val="00626495"/>
    <w:rsid w:val="0063566B"/>
    <w:rsid w:val="00636021"/>
    <w:rsid w:val="006363AF"/>
    <w:rsid w:val="0063679F"/>
    <w:rsid w:val="00647296"/>
    <w:rsid w:val="006514F3"/>
    <w:rsid w:val="006517E8"/>
    <w:rsid w:val="00651D8A"/>
    <w:rsid w:val="00651E5A"/>
    <w:rsid w:val="006527A7"/>
    <w:rsid w:val="0065473E"/>
    <w:rsid w:val="0066128D"/>
    <w:rsid w:val="006616C6"/>
    <w:rsid w:val="00665333"/>
    <w:rsid w:val="00667D1D"/>
    <w:rsid w:val="00671C6F"/>
    <w:rsid w:val="00671DBE"/>
    <w:rsid w:val="00672BE6"/>
    <w:rsid w:val="00672DA8"/>
    <w:rsid w:val="00672E31"/>
    <w:rsid w:val="0067526D"/>
    <w:rsid w:val="00681E0B"/>
    <w:rsid w:val="006826B8"/>
    <w:rsid w:val="00683E9E"/>
    <w:rsid w:val="006859C2"/>
    <w:rsid w:val="00686D04"/>
    <w:rsid w:val="006871A7"/>
    <w:rsid w:val="0069041E"/>
    <w:rsid w:val="00690ADB"/>
    <w:rsid w:val="00692550"/>
    <w:rsid w:val="00694C34"/>
    <w:rsid w:val="00694E05"/>
    <w:rsid w:val="00695E26"/>
    <w:rsid w:val="006968CC"/>
    <w:rsid w:val="00697848"/>
    <w:rsid w:val="006A6B64"/>
    <w:rsid w:val="006B28BE"/>
    <w:rsid w:val="006B4499"/>
    <w:rsid w:val="006B4A40"/>
    <w:rsid w:val="006B7461"/>
    <w:rsid w:val="006C2D0B"/>
    <w:rsid w:val="006C3AB7"/>
    <w:rsid w:val="006C3B1E"/>
    <w:rsid w:val="006C7A82"/>
    <w:rsid w:val="006C7EDB"/>
    <w:rsid w:val="006E2F93"/>
    <w:rsid w:val="006F3537"/>
    <w:rsid w:val="006F4A3A"/>
    <w:rsid w:val="006F4F19"/>
    <w:rsid w:val="006F616C"/>
    <w:rsid w:val="006F7622"/>
    <w:rsid w:val="007006B3"/>
    <w:rsid w:val="00701F19"/>
    <w:rsid w:val="00703988"/>
    <w:rsid w:val="00706671"/>
    <w:rsid w:val="00706D85"/>
    <w:rsid w:val="00707BE2"/>
    <w:rsid w:val="00712410"/>
    <w:rsid w:val="0071295F"/>
    <w:rsid w:val="00717A95"/>
    <w:rsid w:val="007233F8"/>
    <w:rsid w:val="007266F3"/>
    <w:rsid w:val="00727AF9"/>
    <w:rsid w:val="007354A3"/>
    <w:rsid w:val="0073615F"/>
    <w:rsid w:val="00740675"/>
    <w:rsid w:val="00741277"/>
    <w:rsid w:val="00743021"/>
    <w:rsid w:val="00743069"/>
    <w:rsid w:val="0074402C"/>
    <w:rsid w:val="007446A4"/>
    <w:rsid w:val="00744B2F"/>
    <w:rsid w:val="00744C63"/>
    <w:rsid w:val="007479CF"/>
    <w:rsid w:val="00750376"/>
    <w:rsid w:val="007509CB"/>
    <w:rsid w:val="00751A86"/>
    <w:rsid w:val="00751E5F"/>
    <w:rsid w:val="0075304A"/>
    <w:rsid w:val="0075396C"/>
    <w:rsid w:val="0075460A"/>
    <w:rsid w:val="00761F51"/>
    <w:rsid w:val="00762C46"/>
    <w:rsid w:val="00763285"/>
    <w:rsid w:val="007635B3"/>
    <w:rsid w:val="007645EA"/>
    <w:rsid w:val="00764C8F"/>
    <w:rsid w:val="00765A33"/>
    <w:rsid w:val="00765E02"/>
    <w:rsid w:val="00766471"/>
    <w:rsid w:val="00771471"/>
    <w:rsid w:val="007765EB"/>
    <w:rsid w:val="0078179A"/>
    <w:rsid w:val="00783C98"/>
    <w:rsid w:val="00786418"/>
    <w:rsid w:val="007938D9"/>
    <w:rsid w:val="007952A2"/>
    <w:rsid w:val="00796092"/>
    <w:rsid w:val="00796A78"/>
    <w:rsid w:val="007A0AF8"/>
    <w:rsid w:val="007A1364"/>
    <w:rsid w:val="007A630F"/>
    <w:rsid w:val="007B32B0"/>
    <w:rsid w:val="007B62D7"/>
    <w:rsid w:val="007B78DE"/>
    <w:rsid w:val="007C008A"/>
    <w:rsid w:val="007C0319"/>
    <w:rsid w:val="007C09EF"/>
    <w:rsid w:val="007C1546"/>
    <w:rsid w:val="007C685B"/>
    <w:rsid w:val="007D00C5"/>
    <w:rsid w:val="007D1CCB"/>
    <w:rsid w:val="007D2076"/>
    <w:rsid w:val="007D429E"/>
    <w:rsid w:val="007D5CC9"/>
    <w:rsid w:val="007D6553"/>
    <w:rsid w:val="007E0EDD"/>
    <w:rsid w:val="007E22EC"/>
    <w:rsid w:val="007E26D8"/>
    <w:rsid w:val="007E402D"/>
    <w:rsid w:val="007E4903"/>
    <w:rsid w:val="007E4CEA"/>
    <w:rsid w:val="007F12A8"/>
    <w:rsid w:val="007F30D3"/>
    <w:rsid w:val="007F596B"/>
    <w:rsid w:val="00802133"/>
    <w:rsid w:val="00803072"/>
    <w:rsid w:val="0081113B"/>
    <w:rsid w:val="0081336B"/>
    <w:rsid w:val="00817D12"/>
    <w:rsid w:val="008230E4"/>
    <w:rsid w:val="00826B24"/>
    <w:rsid w:val="00832AD8"/>
    <w:rsid w:val="0083503B"/>
    <w:rsid w:val="008356F1"/>
    <w:rsid w:val="008369CC"/>
    <w:rsid w:val="00840E8A"/>
    <w:rsid w:val="00841C7B"/>
    <w:rsid w:val="00845C70"/>
    <w:rsid w:val="00847033"/>
    <w:rsid w:val="008503C5"/>
    <w:rsid w:val="00852BA7"/>
    <w:rsid w:val="00853EF1"/>
    <w:rsid w:val="00854DBD"/>
    <w:rsid w:val="0085678B"/>
    <w:rsid w:val="00857D7B"/>
    <w:rsid w:val="0086097F"/>
    <w:rsid w:val="008611BA"/>
    <w:rsid w:val="0086185F"/>
    <w:rsid w:val="00862D39"/>
    <w:rsid w:val="008632CE"/>
    <w:rsid w:val="00863394"/>
    <w:rsid w:val="008638EA"/>
    <w:rsid w:val="00863E45"/>
    <w:rsid w:val="0086407C"/>
    <w:rsid w:val="00877915"/>
    <w:rsid w:val="00882269"/>
    <w:rsid w:val="008848DD"/>
    <w:rsid w:val="00886F1B"/>
    <w:rsid w:val="00894F6F"/>
    <w:rsid w:val="00895A95"/>
    <w:rsid w:val="00897A53"/>
    <w:rsid w:val="008A04BC"/>
    <w:rsid w:val="008A40E9"/>
    <w:rsid w:val="008A677B"/>
    <w:rsid w:val="008A6CBB"/>
    <w:rsid w:val="008B04E9"/>
    <w:rsid w:val="008B31A2"/>
    <w:rsid w:val="008B4E25"/>
    <w:rsid w:val="008B7F69"/>
    <w:rsid w:val="008C0437"/>
    <w:rsid w:val="008C20CB"/>
    <w:rsid w:val="008C275F"/>
    <w:rsid w:val="008C2EF1"/>
    <w:rsid w:val="008C39C1"/>
    <w:rsid w:val="008C3F6C"/>
    <w:rsid w:val="008C4BD7"/>
    <w:rsid w:val="008C5916"/>
    <w:rsid w:val="008C5B8C"/>
    <w:rsid w:val="008C64B8"/>
    <w:rsid w:val="008D1EA0"/>
    <w:rsid w:val="008D43C0"/>
    <w:rsid w:val="008D5109"/>
    <w:rsid w:val="008D6DF2"/>
    <w:rsid w:val="008E186E"/>
    <w:rsid w:val="008E6CE6"/>
    <w:rsid w:val="008E74D8"/>
    <w:rsid w:val="008F1D9D"/>
    <w:rsid w:val="008F4B01"/>
    <w:rsid w:val="008F61A6"/>
    <w:rsid w:val="009000E7"/>
    <w:rsid w:val="009020B8"/>
    <w:rsid w:val="00903076"/>
    <w:rsid w:val="0090644B"/>
    <w:rsid w:val="0090739B"/>
    <w:rsid w:val="00914328"/>
    <w:rsid w:val="00917C5F"/>
    <w:rsid w:val="00917E20"/>
    <w:rsid w:val="009220EC"/>
    <w:rsid w:val="00931340"/>
    <w:rsid w:val="00931676"/>
    <w:rsid w:val="00932850"/>
    <w:rsid w:val="00936142"/>
    <w:rsid w:val="00940D17"/>
    <w:rsid w:val="009466C7"/>
    <w:rsid w:val="00947261"/>
    <w:rsid w:val="009473D7"/>
    <w:rsid w:val="00951A8B"/>
    <w:rsid w:val="009547BC"/>
    <w:rsid w:val="00956E1B"/>
    <w:rsid w:val="0096076D"/>
    <w:rsid w:val="00960B23"/>
    <w:rsid w:val="00966E05"/>
    <w:rsid w:val="00967BC8"/>
    <w:rsid w:val="009709AC"/>
    <w:rsid w:val="0097104B"/>
    <w:rsid w:val="009715CC"/>
    <w:rsid w:val="009728CA"/>
    <w:rsid w:val="00972ACE"/>
    <w:rsid w:val="00973278"/>
    <w:rsid w:val="00973AEC"/>
    <w:rsid w:val="00974920"/>
    <w:rsid w:val="00974AE3"/>
    <w:rsid w:val="009769C2"/>
    <w:rsid w:val="00981FB2"/>
    <w:rsid w:val="00982A53"/>
    <w:rsid w:val="00984A0D"/>
    <w:rsid w:val="00985923"/>
    <w:rsid w:val="009904D7"/>
    <w:rsid w:val="00990B0A"/>
    <w:rsid w:val="00990B5D"/>
    <w:rsid w:val="00994621"/>
    <w:rsid w:val="00997C6C"/>
    <w:rsid w:val="009A1226"/>
    <w:rsid w:val="009A16C8"/>
    <w:rsid w:val="009A3E8A"/>
    <w:rsid w:val="009A4122"/>
    <w:rsid w:val="009B230A"/>
    <w:rsid w:val="009B6A11"/>
    <w:rsid w:val="009C1BB0"/>
    <w:rsid w:val="009C4BAA"/>
    <w:rsid w:val="009C5DD0"/>
    <w:rsid w:val="009C72D5"/>
    <w:rsid w:val="009D0DC2"/>
    <w:rsid w:val="009D40D0"/>
    <w:rsid w:val="009D6102"/>
    <w:rsid w:val="009D72A2"/>
    <w:rsid w:val="009D7986"/>
    <w:rsid w:val="009E0B2B"/>
    <w:rsid w:val="009E57A9"/>
    <w:rsid w:val="009E5F38"/>
    <w:rsid w:val="009F0632"/>
    <w:rsid w:val="009F7419"/>
    <w:rsid w:val="00A016CF"/>
    <w:rsid w:val="00A01D2C"/>
    <w:rsid w:val="00A04170"/>
    <w:rsid w:val="00A04C64"/>
    <w:rsid w:val="00A117CC"/>
    <w:rsid w:val="00A16077"/>
    <w:rsid w:val="00A17651"/>
    <w:rsid w:val="00A20A24"/>
    <w:rsid w:val="00A21C4E"/>
    <w:rsid w:val="00A2312E"/>
    <w:rsid w:val="00A239C4"/>
    <w:rsid w:val="00A2544D"/>
    <w:rsid w:val="00A263BD"/>
    <w:rsid w:val="00A32BA9"/>
    <w:rsid w:val="00A34981"/>
    <w:rsid w:val="00A35AD4"/>
    <w:rsid w:val="00A40A5E"/>
    <w:rsid w:val="00A44119"/>
    <w:rsid w:val="00A45331"/>
    <w:rsid w:val="00A458E6"/>
    <w:rsid w:val="00A55801"/>
    <w:rsid w:val="00A575F5"/>
    <w:rsid w:val="00A601B8"/>
    <w:rsid w:val="00A61A4E"/>
    <w:rsid w:val="00A629EC"/>
    <w:rsid w:val="00A63068"/>
    <w:rsid w:val="00A63588"/>
    <w:rsid w:val="00A642D3"/>
    <w:rsid w:val="00A64A9D"/>
    <w:rsid w:val="00A6720D"/>
    <w:rsid w:val="00A67364"/>
    <w:rsid w:val="00A82FEA"/>
    <w:rsid w:val="00A839CE"/>
    <w:rsid w:val="00A85072"/>
    <w:rsid w:val="00A8516A"/>
    <w:rsid w:val="00A9201D"/>
    <w:rsid w:val="00A956C5"/>
    <w:rsid w:val="00A961A4"/>
    <w:rsid w:val="00A962C0"/>
    <w:rsid w:val="00A96D33"/>
    <w:rsid w:val="00A971C7"/>
    <w:rsid w:val="00AA3475"/>
    <w:rsid w:val="00AA3BBE"/>
    <w:rsid w:val="00AA447A"/>
    <w:rsid w:val="00AA674F"/>
    <w:rsid w:val="00AA67FF"/>
    <w:rsid w:val="00AA687B"/>
    <w:rsid w:val="00AB180F"/>
    <w:rsid w:val="00AB632C"/>
    <w:rsid w:val="00AB7526"/>
    <w:rsid w:val="00AC02E6"/>
    <w:rsid w:val="00AC189B"/>
    <w:rsid w:val="00AC1949"/>
    <w:rsid w:val="00AC247A"/>
    <w:rsid w:val="00AC325F"/>
    <w:rsid w:val="00AC32F8"/>
    <w:rsid w:val="00AC3396"/>
    <w:rsid w:val="00AC3FEA"/>
    <w:rsid w:val="00AC4D99"/>
    <w:rsid w:val="00AC4EBC"/>
    <w:rsid w:val="00AC662D"/>
    <w:rsid w:val="00AD273B"/>
    <w:rsid w:val="00AD6552"/>
    <w:rsid w:val="00AD65A9"/>
    <w:rsid w:val="00AE35FA"/>
    <w:rsid w:val="00AE5BC5"/>
    <w:rsid w:val="00AF2431"/>
    <w:rsid w:val="00AF3C75"/>
    <w:rsid w:val="00B0251E"/>
    <w:rsid w:val="00B03534"/>
    <w:rsid w:val="00B04F05"/>
    <w:rsid w:val="00B05492"/>
    <w:rsid w:val="00B06083"/>
    <w:rsid w:val="00B11B4D"/>
    <w:rsid w:val="00B12E36"/>
    <w:rsid w:val="00B13759"/>
    <w:rsid w:val="00B13A7E"/>
    <w:rsid w:val="00B17624"/>
    <w:rsid w:val="00B20D99"/>
    <w:rsid w:val="00B23796"/>
    <w:rsid w:val="00B27932"/>
    <w:rsid w:val="00B31DDA"/>
    <w:rsid w:val="00B33CB9"/>
    <w:rsid w:val="00B34857"/>
    <w:rsid w:val="00B408BE"/>
    <w:rsid w:val="00B43387"/>
    <w:rsid w:val="00B4379D"/>
    <w:rsid w:val="00B451FC"/>
    <w:rsid w:val="00B54588"/>
    <w:rsid w:val="00B56D88"/>
    <w:rsid w:val="00B56DA9"/>
    <w:rsid w:val="00B650D1"/>
    <w:rsid w:val="00B67718"/>
    <w:rsid w:val="00B70189"/>
    <w:rsid w:val="00B70F65"/>
    <w:rsid w:val="00B72B4B"/>
    <w:rsid w:val="00B747D1"/>
    <w:rsid w:val="00B77729"/>
    <w:rsid w:val="00B91B52"/>
    <w:rsid w:val="00B944AD"/>
    <w:rsid w:val="00B95F07"/>
    <w:rsid w:val="00BA3B78"/>
    <w:rsid w:val="00BA4BAE"/>
    <w:rsid w:val="00BA4DB3"/>
    <w:rsid w:val="00BB1DC8"/>
    <w:rsid w:val="00BB3D47"/>
    <w:rsid w:val="00BB3E78"/>
    <w:rsid w:val="00BB4441"/>
    <w:rsid w:val="00BB6784"/>
    <w:rsid w:val="00BC1081"/>
    <w:rsid w:val="00BC1176"/>
    <w:rsid w:val="00BC2B98"/>
    <w:rsid w:val="00BC5C2A"/>
    <w:rsid w:val="00BD077C"/>
    <w:rsid w:val="00BD1E8E"/>
    <w:rsid w:val="00BD66C0"/>
    <w:rsid w:val="00BD70BF"/>
    <w:rsid w:val="00BE29E6"/>
    <w:rsid w:val="00BE3850"/>
    <w:rsid w:val="00BE45EA"/>
    <w:rsid w:val="00BE48FD"/>
    <w:rsid w:val="00BE5D3A"/>
    <w:rsid w:val="00BE6005"/>
    <w:rsid w:val="00BF15F3"/>
    <w:rsid w:val="00BF1F29"/>
    <w:rsid w:val="00BF3BB5"/>
    <w:rsid w:val="00BF3DD2"/>
    <w:rsid w:val="00BF5D61"/>
    <w:rsid w:val="00BF5D7E"/>
    <w:rsid w:val="00BF64F2"/>
    <w:rsid w:val="00BF6D7F"/>
    <w:rsid w:val="00BF71DF"/>
    <w:rsid w:val="00BF7E17"/>
    <w:rsid w:val="00C020F9"/>
    <w:rsid w:val="00C05E96"/>
    <w:rsid w:val="00C073EF"/>
    <w:rsid w:val="00C141BF"/>
    <w:rsid w:val="00C143D0"/>
    <w:rsid w:val="00C163F2"/>
    <w:rsid w:val="00C27AEC"/>
    <w:rsid w:val="00C27BD1"/>
    <w:rsid w:val="00C321C2"/>
    <w:rsid w:val="00C33746"/>
    <w:rsid w:val="00C36CB2"/>
    <w:rsid w:val="00C456BA"/>
    <w:rsid w:val="00C46C7D"/>
    <w:rsid w:val="00C47443"/>
    <w:rsid w:val="00C4777A"/>
    <w:rsid w:val="00C47BEF"/>
    <w:rsid w:val="00C5076C"/>
    <w:rsid w:val="00C5119E"/>
    <w:rsid w:val="00C54740"/>
    <w:rsid w:val="00C54BD8"/>
    <w:rsid w:val="00C54DAD"/>
    <w:rsid w:val="00C57C87"/>
    <w:rsid w:val="00C614BD"/>
    <w:rsid w:val="00C658F3"/>
    <w:rsid w:val="00C66EAD"/>
    <w:rsid w:val="00C7203E"/>
    <w:rsid w:val="00C72107"/>
    <w:rsid w:val="00C74371"/>
    <w:rsid w:val="00C76ECE"/>
    <w:rsid w:val="00C81858"/>
    <w:rsid w:val="00C83E69"/>
    <w:rsid w:val="00C87485"/>
    <w:rsid w:val="00C901A4"/>
    <w:rsid w:val="00C9193B"/>
    <w:rsid w:val="00C926B7"/>
    <w:rsid w:val="00C93CC6"/>
    <w:rsid w:val="00C96A88"/>
    <w:rsid w:val="00CA0075"/>
    <w:rsid w:val="00CA101E"/>
    <w:rsid w:val="00CA32B5"/>
    <w:rsid w:val="00CA36FF"/>
    <w:rsid w:val="00CA3AFF"/>
    <w:rsid w:val="00CA79EE"/>
    <w:rsid w:val="00CB2975"/>
    <w:rsid w:val="00CB6EEE"/>
    <w:rsid w:val="00CB7EB7"/>
    <w:rsid w:val="00CC1AF3"/>
    <w:rsid w:val="00CC3A02"/>
    <w:rsid w:val="00CC42A2"/>
    <w:rsid w:val="00CD0E0A"/>
    <w:rsid w:val="00CD135D"/>
    <w:rsid w:val="00CD2749"/>
    <w:rsid w:val="00CD2C72"/>
    <w:rsid w:val="00CD3DC3"/>
    <w:rsid w:val="00CE4380"/>
    <w:rsid w:val="00CE5A67"/>
    <w:rsid w:val="00CE6DEA"/>
    <w:rsid w:val="00CF0BE7"/>
    <w:rsid w:val="00CF7A32"/>
    <w:rsid w:val="00D017BA"/>
    <w:rsid w:val="00D01A1F"/>
    <w:rsid w:val="00D037D2"/>
    <w:rsid w:val="00D041A5"/>
    <w:rsid w:val="00D047AF"/>
    <w:rsid w:val="00D04DC7"/>
    <w:rsid w:val="00D07237"/>
    <w:rsid w:val="00D11A7E"/>
    <w:rsid w:val="00D11CCB"/>
    <w:rsid w:val="00D14738"/>
    <w:rsid w:val="00D15793"/>
    <w:rsid w:val="00D20890"/>
    <w:rsid w:val="00D24A49"/>
    <w:rsid w:val="00D251A0"/>
    <w:rsid w:val="00D25DCE"/>
    <w:rsid w:val="00D2651A"/>
    <w:rsid w:val="00D26CF2"/>
    <w:rsid w:val="00D2723E"/>
    <w:rsid w:val="00D31CB9"/>
    <w:rsid w:val="00D35209"/>
    <w:rsid w:val="00D3552F"/>
    <w:rsid w:val="00D36F3A"/>
    <w:rsid w:val="00D4199D"/>
    <w:rsid w:val="00D44870"/>
    <w:rsid w:val="00D46934"/>
    <w:rsid w:val="00D51E82"/>
    <w:rsid w:val="00D53920"/>
    <w:rsid w:val="00D53AA5"/>
    <w:rsid w:val="00D56555"/>
    <w:rsid w:val="00D578BD"/>
    <w:rsid w:val="00D63A11"/>
    <w:rsid w:val="00D646FF"/>
    <w:rsid w:val="00D65EC8"/>
    <w:rsid w:val="00D66622"/>
    <w:rsid w:val="00D67B16"/>
    <w:rsid w:val="00D7218F"/>
    <w:rsid w:val="00D72392"/>
    <w:rsid w:val="00D72C0C"/>
    <w:rsid w:val="00D72DBB"/>
    <w:rsid w:val="00D733B2"/>
    <w:rsid w:val="00D830C6"/>
    <w:rsid w:val="00D83656"/>
    <w:rsid w:val="00D8681F"/>
    <w:rsid w:val="00D869C0"/>
    <w:rsid w:val="00D97E8F"/>
    <w:rsid w:val="00DA3149"/>
    <w:rsid w:val="00DA53B6"/>
    <w:rsid w:val="00DB1DB5"/>
    <w:rsid w:val="00DB1FA2"/>
    <w:rsid w:val="00DB2DB4"/>
    <w:rsid w:val="00DB3593"/>
    <w:rsid w:val="00DB7322"/>
    <w:rsid w:val="00DC5080"/>
    <w:rsid w:val="00DD1385"/>
    <w:rsid w:val="00DD475E"/>
    <w:rsid w:val="00DD73DF"/>
    <w:rsid w:val="00DD76C1"/>
    <w:rsid w:val="00DE0530"/>
    <w:rsid w:val="00DE39F4"/>
    <w:rsid w:val="00DE5981"/>
    <w:rsid w:val="00DE774F"/>
    <w:rsid w:val="00DF0756"/>
    <w:rsid w:val="00DF3C88"/>
    <w:rsid w:val="00DF691F"/>
    <w:rsid w:val="00E037F8"/>
    <w:rsid w:val="00E03D7B"/>
    <w:rsid w:val="00E03E33"/>
    <w:rsid w:val="00E0507E"/>
    <w:rsid w:val="00E05FC0"/>
    <w:rsid w:val="00E07EAF"/>
    <w:rsid w:val="00E128C2"/>
    <w:rsid w:val="00E15DCC"/>
    <w:rsid w:val="00E1739B"/>
    <w:rsid w:val="00E17A6C"/>
    <w:rsid w:val="00E225F9"/>
    <w:rsid w:val="00E24EBB"/>
    <w:rsid w:val="00E24FA4"/>
    <w:rsid w:val="00E31399"/>
    <w:rsid w:val="00E313D1"/>
    <w:rsid w:val="00E34224"/>
    <w:rsid w:val="00E3503E"/>
    <w:rsid w:val="00E37A43"/>
    <w:rsid w:val="00E41B8C"/>
    <w:rsid w:val="00E42465"/>
    <w:rsid w:val="00E4320F"/>
    <w:rsid w:val="00E43252"/>
    <w:rsid w:val="00E451D4"/>
    <w:rsid w:val="00E457C1"/>
    <w:rsid w:val="00E45B5A"/>
    <w:rsid w:val="00E46553"/>
    <w:rsid w:val="00E54C93"/>
    <w:rsid w:val="00E550B8"/>
    <w:rsid w:val="00E567C3"/>
    <w:rsid w:val="00E57741"/>
    <w:rsid w:val="00E61817"/>
    <w:rsid w:val="00E62008"/>
    <w:rsid w:val="00E66099"/>
    <w:rsid w:val="00E66C84"/>
    <w:rsid w:val="00E704F8"/>
    <w:rsid w:val="00E70B91"/>
    <w:rsid w:val="00E71027"/>
    <w:rsid w:val="00E717FF"/>
    <w:rsid w:val="00E72ECD"/>
    <w:rsid w:val="00E73B54"/>
    <w:rsid w:val="00E74C9C"/>
    <w:rsid w:val="00E7509E"/>
    <w:rsid w:val="00E77C4F"/>
    <w:rsid w:val="00E8018F"/>
    <w:rsid w:val="00E83529"/>
    <w:rsid w:val="00E8567D"/>
    <w:rsid w:val="00E86CB6"/>
    <w:rsid w:val="00E86D53"/>
    <w:rsid w:val="00E874B9"/>
    <w:rsid w:val="00E90189"/>
    <w:rsid w:val="00E90D81"/>
    <w:rsid w:val="00E92D0F"/>
    <w:rsid w:val="00EA1B69"/>
    <w:rsid w:val="00EA2485"/>
    <w:rsid w:val="00EA4147"/>
    <w:rsid w:val="00EA51A0"/>
    <w:rsid w:val="00EA5A45"/>
    <w:rsid w:val="00EB022D"/>
    <w:rsid w:val="00EB04BA"/>
    <w:rsid w:val="00EB0BBA"/>
    <w:rsid w:val="00EB1A1C"/>
    <w:rsid w:val="00EB5848"/>
    <w:rsid w:val="00EB5FDC"/>
    <w:rsid w:val="00EC7F42"/>
    <w:rsid w:val="00ED30EA"/>
    <w:rsid w:val="00ED47FA"/>
    <w:rsid w:val="00ED6946"/>
    <w:rsid w:val="00ED729F"/>
    <w:rsid w:val="00ED733D"/>
    <w:rsid w:val="00EE0AEA"/>
    <w:rsid w:val="00EE4B69"/>
    <w:rsid w:val="00EF5AF4"/>
    <w:rsid w:val="00EF64A2"/>
    <w:rsid w:val="00EF7B66"/>
    <w:rsid w:val="00F00335"/>
    <w:rsid w:val="00F01FDF"/>
    <w:rsid w:val="00F02004"/>
    <w:rsid w:val="00F024DF"/>
    <w:rsid w:val="00F051D6"/>
    <w:rsid w:val="00F062D9"/>
    <w:rsid w:val="00F067D4"/>
    <w:rsid w:val="00F136B4"/>
    <w:rsid w:val="00F1458B"/>
    <w:rsid w:val="00F15177"/>
    <w:rsid w:val="00F16B2F"/>
    <w:rsid w:val="00F17E60"/>
    <w:rsid w:val="00F210AA"/>
    <w:rsid w:val="00F2164E"/>
    <w:rsid w:val="00F25137"/>
    <w:rsid w:val="00F2542C"/>
    <w:rsid w:val="00F26346"/>
    <w:rsid w:val="00F31B7F"/>
    <w:rsid w:val="00F31C7C"/>
    <w:rsid w:val="00F34F63"/>
    <w:rsid w:val="00F413E2"/>
    <w:rsid w:val="00F41A5D"/>
    <w:rsid w:val="00F439FD"/>
    <w:rsid w:val="00F441A3"/>
    <w:rsid w:val="00F44262"/>
    <w:rsid w:val="00F460CD"/>
    <w:rsid w:val="00F50694"/>
    <w:rsid w:val="00F53570"/>
    <w:rsid w:val="00F53F7F"/>
    <w:rsid w:val="00F60207"/>
    <w:rsid w:val="00F63806"/>
    <w:rsid w:val="00F64CDB"/>
    <w:rsid w:val="00F70576"/>
    <w:rsid w:val="00F7227F"/>
    <w:rsid w:val="00F73E12"/>
    <w:rsid w:val="00F75F5B"/>
    <w:rsid w:val="00F80F8C"/>
    <w:rsid w:val="00F81C90"/>
    <w:rsid w:val="00F85791"/>
    <w:rsid w:val="00F858FB"/>
    <w:rsid w:val="00F87DD2"/>
    <w:rsid w:val="00F91080"/>
    <w:rsid w:val="00F9267E"/>
    <w:rsid w:val="00F92F21"/>
    <w:rsid w:val="00F93F9C"/>
    <w:rsid w:val="00F94301"/>
    <w:rsid w:val="00F94EB4"/>
    <w:rsid w:val="00F9515D"/>
    <w:rsid w:val="00F969D4"/>
    <w:rsid w:val="00F97FBD"/>
    <w:rsid w:val="00FA0343"/>
    <w:rsid w:val="00FA054E"/>
    <w:rsid w:val="00FA15A5"/>
    <w:rsid w:val="00FA1702"/>
    <w:rsid w:val="00FA2FC9"/>
    <w:rsid w:val="00FA718B"/>
    <w:rsid w:val="00FA7D47"/>
    <w:rsid w:val="00FB1A4C"/>
    <w:rsid w:val="00FB4FDE"/>
    <w:rsid w:val="00FB5267"/>
    <w:rsid w:val="00FB6954"/>
    <w:rsid w:val="00FB76E7"/>
    <w:rsid w:val="00FC414E"/>
    <w:rsid w:val="00FC6DE9"/>
    <w:rsid w:val="00FC78C9"/>
    <w:rsid w:val="00FD101E"/>
    <w:rsid w:val="00FD34BF"/>
    <w:rsid w:val="00FD49A8"/>
    <w:rsid w:val="00FD6033"/>
    <w:rsid w:val="00FD742A"/>
    <w:rsid w:val="00FE2127"/>
    <w:rsid w:val="00FE3E9E"/>
    <w:rsid w:val="00FE7DDC"/>
    <w:rsid w:val="00FF04D8"/>
    <w:rsid w:val="00FF097C"/>
    <w:rsid w:val="00FF09A5"/>
    <w:rsid w:val="00FF2566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072EA8"/>
  <w15:docId w15:val="{AD7E89F2-FD72-4525-8389-0593854D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85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364D8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364D86"/>
    <w:rPr>
      <w:sz w:val="24"/>
      <w:szCs w:val="24"/>
      <w:lang w:val="en-US" w:eastAsia="en-US"/>
    </w:rPr>
  </w:style>
  <w:style w:type="character" w:styleId="Hyperlink">
    <w:name w:val="Hyperlink"/>
    <w:uiPriority w:val="99"/>
    <w:rsid w:val="006C3B1E"/>
    <w:rPr>
      <w:color w:val="0000FF"/>
      <w:u w:val="single"/>
    </w:rPr>
  </w:style>
  <w:style w:type="character" w:styleId="FollowedHyperlink">
    <w:name w:val="FollowedHyperlink"/>
    <w:uiPriority w:val="99"/>
    <w:rsid w:val="0041385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80F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4D86"/>
    <w:rPr>
      <w:sz w:val="2"/>
      <w:szCs w:val="2"/>
      <w:lang w:val="en-US" w:eastAsia="en-US"/>
    </w:rPr>
  </w:style>
  <w:style w:type="paragraph" w:styleId="ListParagraph">
    <w:name w:val="List Paragraph"/>
    <w:basedOn w:val="Normal"/>
    <w:uiPriority w:val="99"/>
    <w:qFormat/>
    <w:rsid w:val="00EA51A0"/>
    <w:pPr>
      <w:ind w:left="720"/>
      <w:contextualSpacing/>
    </w:pPr>
  </w:style>
  <w:style w:type="table" w:styleId="TableGrid">
    <w:name w:val="Table Grid"/>
    <w:basedOn w:val="TableNormal"/>
    <w:rsid w:val="003F6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26B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ncrisp@greatmaplesteadpc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HOME</dc:creator>
  <cp:keywords/>
  <dc:description/>
  <cp:lastModifiedBy>Ann Crisp</cp:lastModifiedBy>
  <cp:revision>11</cp:revision>
  <cp:lastPrinted>2017-07-13T16:39:00Z</cp:lastPrinted>
  <dcterms:created xsi:type="dcterms:W3CDTF">2018-11-20T20:05:00Z</dcterms:created>
  <dcterms:modified xsi:type="dcterms:W3CDTF">2018-11-22T18:59:00Z</dcterms:modified>
</cp:coreProperties>
</file>